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5A" w:rsidRDefault="00384D5A">
      <w:r>
        <w:t xml:space="preserve">Первый вариант копирования по одинаковым адресам </w:t>
      </w:r>
    </w:p>
    <w:p w:rsidR="005646CA" w:rsidRDefault="0091113A">
      <w:r>
        <w:rPr>
          <w:noProof/>
        </w:rPr>
        <w:drawing>
          <wp:inline distT="0" distB="0" distL="0" distR="0">
            <wp:extent cx="3631565" cy="203581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D5A" w:rsidRPr="00384D5A" w:rsidRDefault="00384D5A" w:rsidP="00384D5A">
      <w:pPr>
        <w:rPr>
          <w:lang w:val="en-US"/>
        </w:rPr>
      </w:pPr>
      <w:r>
        <w:t>Выделяет</w:t>
      </w:r>
      <w:r w:rsidRPr="00384D5A">
        <w:rPr>
          <w:lang w:val="en-US"/>
        </w:rPr>
        <w:t xml:space="preserve"> </w:t>
      </w:r>
      <w:r>
        <w:t>строку</w:t>
      </w:r>
      <w:r w:rsidRPr="00384D5A">
        <w:rPr>
          <w:lang w:val="en-US"/>
        </w:rPr>
        <w:t>:</w:t>
      </w:r>
    </w:p>
    <w:p w:rsidR="00384D5A" w:rsidRPr="00384D5A" w:rsidRDefault="00384D5A">
      <w:pPr>
        <w:rPr>
          <w:lang w:val="en-US"/>
        </w:rPr>
      </w:pPr>
      <w:proofErr w:type="spellStart"/>
      <w:proofErr w:type="gramStart"/>
      <w:r w:rsidRPr="00384D5A">
        <w:rPr>
          <w:lang w:val="en-US"/>
        </w:rPr>
        <w:t>lr</w:t>
      </w:r>
      <w:proofErr w:type="spellEnd"/>
      <w:proofErr w:type="gramEnd"/>
      <w:r w:rsidRPr="00384D5A">
        <w:rPr>
          <w:lang w:val="en-US"/>
        </w:rPr>
        <w:t xml:space="preserve"> = </w:t>
      </w:r>
      <w:proofErr w:type="spellStart"/>
      <w:r w:rsidRPr="00384D5A">
        <w:rPr>
          <w:lang w:val="en-US"/>
        </w:rPr>
        <w:t>wbkDEST.Sheets</w:t>
      </w:r>
      <w:proofErr w:type="spellEnd"/>
      <w:r w:rsidRPr="00384D5A">
        <w:rPr>
          <w:lang w:val="en-US"/>
        </w:rPr>
        <w:t>(1).Cells(</w:t>
      </w:r>
      <w:proofErr w:type="spellStart"/>
      <w:r w:rsidRPr="00384D5A">
        <w:rPr>
          <w:lang w:val="en-US"/>
        </w:rPr>
        <w:t>Rows.Count</w:t>
      </w:r>
      <w:proofErr w:type="spellEnd"/>
      <w:r w:rsidRPr="00384D5A">
        <w:rPr>
          <w:lang w:val="en-US"/>
        </w:rPr>
        <w:t>, 1).End(</w:t>
      </w:r>
      <w:proofErr w:type="spellStart"/>
      <w:r w:rsidRPr="00384D5A">
        <w:rPr>
          <w:lang w:val="en-US"/>
        </w:rPr>
        <w:t>xlUp</w:t>
      </w:r>
      <w:proofErr w:type="spellEnd"/>
      <w:r w:rsidRPr="00384D5A">
        <w:rPr>
          <w:lang w:val="en-US"/>
        </w:rPr>
        <w:t>).Row</w:t>
      </w:r>
    </w:p>
    <w:p w:rsidR="00384D5A" w:rsidRDefault="00384D5A" w:rsidP="00384D5A">
      <w:r>
        <w:t xml:space="preserve">Второй вариант копирования по одинаковым адресам (при замене </w:t>
      </w:r>
      <w:r w:rsidRPr="00384D5A">
        <w:t>другой метод определения первой свободной строки</w:t>
      </w:r>
      <w:r>
        <w:t>)</w:t>
      </w:r>
    </w:p>
    <w:p w:rsidR="00384D5A" w:rsidRDefault="00384D5A">
      <w:r>
        <w:rPr>
          <w:noProof/>
        </w:rPr>
        <w:drawing>
          <wp:inline distT="0" distB="0" distL="0" distR="0">
            <wp:extent cx="3631565" cy="203581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D5A" w:rsidRDefault="00384D5A">
      <w:r>
        <w:t>Выделяет строку:</w:t>
      </w:r>
    </w:p>
    <w:p w:rsidR="00384D5A" w:rsidRPr="00384D5A" w:rsidRDefault="00384D5A">
      <w:pPr>
        <w:rPr>
          <w:lang w:val="en-US"/>
        </w:rPr>
      </w:pPr>
      <w:proofErr w:type="gramStart"/>
      <w:r w:rsidRPr="00384D5A">
        <w:rPr>
          <w:lang w:val="en-US"/>
        </w:rPr>
        <w:t>Selection(</w:t>
      </w:r>
      <w:proofErr w:type="spellStart"/>
      <w:proofErr w:type="gramEnd"/>
      <w:r w:rsidRPr="00384D5A">
        <w:rPr>
          <w:lang w:val="en-US"/>
        </w:rPr>
        <w:t>i</w:t>
      </w:r>
      <w:proofErr w:type="spellEnd"/>
      <w:r w:rsidRPr="00384D5A">
        <w:rPr>
          <w:lang w:val="en-US"/>
        </w:rPr>
        <w:t>, 1).</w:t>
      </w:r>
      <w:proofErr w:type="spellStart"/>
      <w:r w:rsidRPr="00384D5A">
        <w:rPr>
          <w:lang w:val="en-US"/>
        </w:rPr>
        <w:t>EntireRow.Copy</w:t>
      </w:r>
      <w:proofErr w:type="spellEnd"/>
      <w:r w:rsidRPr="00384D5A">
        <w:rPr>
          <w:lang w:val="en-US"/>
        </w:rPr>
        <w:t xml:space="preserve"> </w:t>
      </w:r>
      <w:proofErr w:type="spellStart"/>
      <w:r w:rsidRPr="00384D5A">
        <w:rPr>
          <w:lang w:val="en-US"/>
        </w:rPr>
        <w:t>wbkDEST.Sheets</w:t>
      </w:r>
      <w:proofErr w:type="spellEnd"/>
      <w:r w:rsidRPr="00384D5A">
        <w:rPr>
          <w:lang w:val="en-US"/>
        </w:rPr>
        <w:t>(1).Cells(</w:t>
      </w:r>
      <w:proofErr w:type="spellStart"/>
      <w:r w:rsidRPr="00384D5A">
        <w:rPr>
          <w:lang w:val="en-US"/>
        </w:rPr>
        <w:t>lr</w:t>
      </w:r>
      <w:proofErr w:type="spellEnd"/>
      <w:r w:rsidRPr="00384D5A">
        <w:rPr>
          <w:lang w:val="en-US"/>
        </w:rPr>
        <w:t xml:space="preserve"> + 1, 1)  ' </w:t>
      </w:r>
      <w:r w:rsidRPr="00384D5A">
        <w:t>копирование</w:t>
      </w:r>
    </w:p>
    <w:sectPr w:rsidR="00384D5A" w:rsidRPr="00384D5A" w:rsidSect="0046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113A"/>
    <w:rsid w:val="00384D5A"/>
    <w:rsid w:val="004613D9"/>
    <w:rsid w:val="005646CA"/>
    <w:rsid w:val="0091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2014-04-25T07:50:00Z</dcterms:created>
  <dcterms:modified xsi:type="dcterms:W3CDTF">2014-04-25T08:49:00Z</dcterms:modified>
</cp:coreProperties>
</file>