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20" w:rsidRPr="00173CB7" w:rsidRDefault="004D0420" w:rsidP="004D0420">
      <w:pPr>
        <w:spacing w:after="0" w:line="240" w:lineRule="auto"/>
        <w:jc w:val="center"/>
        <w:rPr>
          <w:rFonts w:ascii="Times New Roman" w:eastAsia="Calibri" w:hAnsi="Times New Roman" w:cs="Times New Roman"/>
          <w:b/>
          <w:sz w:val="24"/>
          <w:szCs w:val="24"/>
        </w:rPr>
      </w:pPr>
      <w:r w:rsidRPr="004D0420">
        <w:rPr>
          <w:rFonts w:ascii="Times New Roman" w:eastAsia="Calibri" w:hAnsi="Times New Roman" w:cs="Times New Roman"/>
          <w:b/>
          <w:sz w:val="24"/>
          <w:szCs w:val="24"/>
        </w:rPr>
        <w:t>ГОСУДАРСТВЕННЫЙ КОНТРАКТ №</w:t>
      </w:r>
      <w:r w:rsidR="00173CB7" w:rsidRPr="00173CB7">
        <w:rPr>
          <w:rFonts w:ascii="Times New Roman" w:eastAsia="Calibri" w:hAnsi="Times New Roman" w:cs="Times New Roman"/>
          <w:b/>
          <w:sz w:val="24"/>
          <w:szCs w:val="24"/>
        </w:rPr>
        <w:t>0372200087414000007-001-</w:t>
      </w:r>
      <w:r w:rsidR="00173CB7">
        <w:rPr>
          <w:rFonts w:ascii="Times New Roman" w:eastAsia="Calibri" w:hAnsi="Times New Roman" w:cs="Times New Roman"/>
          <w:b/>
          <w:sz w:val="24"/>
          <w:szCs w:val="24"/>
        </w:rPr>
        <w:t>ОК</w:t>
      </w:r>
    </w:p>
    <w:p w:rsidR="004D0420" w:rsidRPr="004D0420" w:rsidRDefault="004D0420" w:rsidP="004D0420">
      <w:pPr>
        <w:spacing w:after="0" w:line="240" w:lineRule="auto"/>
        <w:rPr>
          <w:rFonts w:ascii="Times New Roman" w:eastAsia="Calibri" w:hAnsi="Times New Roman" w:cs="Times New Roman"/>
          <w:sz w:val="24"/>
          <w:szCs w:val="24"/>
        </w:rPr>
      </w:pPr>
    </w:p>
    <w:p w:rsidR="004D0420" w:rsidRPr="004D0420" w:rsidRDefault="004D0420" w:rsidP="004D0420">
      <w:pPr>
        <w:spacing w:after="0" w:line="240" w:lineRule="auto"/>
        <w:rPr>
          <w:rFonts w:ascii="Times New Roman" w:eastAsia="Calibri" w:hAnsi="Times New Roman" w:cs="Times New Roman"/>
          <w:b/>
          <w:sz w:val="24"/>
          <w:szCs w:val="24"/>
        </w:rPr>
      </w:pPr>
      <w:r w:rsidRPr="004D0420">
        <w:rPr>
          <w:rFonts w:ascii="Times New Roman" w:eastAsia="Calibri" w:hAnsi="Times New Roman" w:cs="Times New Roman"/>
          <w:b/>
          <w:sz w:val="24"/>
          <w:szCs w:val="24"/>
        </w:rPr>
        <w:t xml:space="preserve">г. Санкт – Петербург                                                                           </w:t>
      </w:r>
      <w:r w:rsidRPr="00173CB7">
        <w:rPr>
          <w:rFonts w:ascii="Times New Roman" w:eastAsia="Calibri" w:hAnsi="Times New Roman" w:cs="Times New Roman"/>
          <w:b/>
          <w:sz w:val="24"/>
          <w:szCs w:val="24"/>
        </w:rPr>
        <w:t xml:space="preserve">« </w:t>
      </w:r>
      <w:r w:rsidR="00173CB7" w:rsidRPr="00173CB7">
        <w:rPr>
          <w:rFonts w:ascii="Times New Roman" w:eastAsia="Calibri" w:hAnsi="Times New Roman" w:cs="Times New Roman"/>
          <w:b/>
          <w:sz w:val="24"/>
          <w:szCs w:val="24"/>
        </w:rPr>
        <w:t>21</w:t>
      </w:r>
      <w:r w:rsidRPr="00173CB7">
        <w:rPr>
          <w:rFonts w:ascii="Times New Roman" w:eastAsia="Calibri" w:hAnsi="Times New Roman" w:cs="Times New Roman"/>
          <w:b/>
          <w:sz w:val="24"/>
          <w:szCs w:val="24"/>
        </w:rPr>
        <w:t xml:space="preserve"> »</w:t>
      </w:r>
      <w:r w:rsidRPr="004D0420">
        <w:rPr>
          <w:rFonts w:ascii="Times New Roman" w:eastAsia="Calibri" w:hAnsi="Times New Roman" w:cs="Times New Roman"/>
          <w:b/>
          <w:sz w:val="24"/>
          <w:szCs w:val="24"/>
        </w:rPr>
        <w:t xml:space="preserve"> </w:t>
      </w:r>
      <w:r w:rsidR="00173CB7">
        <w:rPr>
          <w:rFonts w:ascii="Times New Roman" w:eastAsia="Calibri" w:hAnsi="Times New Roman" w:cs="Times New Roman"/>
          <w:b/>
          <w:sz w:val="24"/>
          <w:szCs w:val="24"/>
        </w:rPr>
        <w:t>января</w:t>
      </w:r>
      <w:r w:rsidRPr="004D0420">
        <w:rPr>
          <w:rFonts w:ascii="Times New Roman" w:eastAsia="Calibri" w:hAnsi="Times New Roman" w:cs="Times New Roman"/>
          <w:b/>
          <w:sz w:val="24"/>
          <w:szCs w:val="24"/>
        </w:rPr>
        <w:t xml:space="preserve"> 201</w:t>
      </w:r>
      <w:r w:rsidR="00173CB7">
        <w:rPr>
          <w:rFonts w:ascii="Times New Roman" w:eastAsia="Calibri" w:hAnsi="Times New Roman" w:cs="Times New Roman"/>
          <w:b/>
          <w:sz w:val="24"/>
          <w:szCs w:val="24"/>
        </w:rPr>
        <w:t>5</w:t>
      </w:r>
      <w:r w:rsidRPr="004D0420">
        <w:rPr>
          <w:rFonts w:ascii="Times New Roman" w:eastAsia="Calibri" w:hAnsi="Times New Roman" w:cs="Times New Roman"/>
          <w:b/>
          <w:sz w:val="24"/>
          <w:szCs w:val="24"/>
        </w:rPr>
        <w:t xml:space="preserve"> г.</w:t>
      </w:r>
    </w:p>
    <w:p w:rsidR="004D0420" w:rsidRPr="004D0420" w:rsidRDefault="004D0420" w:rsidP="004D0420">
      <w:pPr>
        <w:spacing w:after="0" w:line="240" w:lineRule="auto"/>
        <w:rPr>
          <w:rFonts w:ascii="Times New Roman" w:eastAsia="Calibri" w:hAnsi="Times New Roman" w:cs="Times New Roman"/>
          <w:sz w:val="24"/>
          <w:szCs w:val="24"/>
        </w:rPr>
      </w:pPr>
    </w:p>
    <w:p w:rsidR="004D0420" w:rsidRPr="004D0420" w:rsidRDefault="004D0420" w:rsidP="004D0420">
      <w:pPr>
        <w:spacing w:after="0" w:line="240" w:lineRule="auto"/>
        <w:ind w:firstLine="567"/>
        <w:jc w:val="both"/>
        <w:rPr>
          <w:rFonts w:ascii="Times New Roman" w:eastAsia="Calibri" w:hAnsi="Times New Roman" w:cs="Times New Roman"/>
          <w:sz w:val="24"/>
          <w:szCs w:val="24"/>
        </w:rPr>
      </w:pPr>
      <w:proofErr w:type="gramStart"/>
      <w:r w:rsidRPr="004D0420">
        <w:rPr>
          <w:rFonts w:ascii="Times New Roman" w:eastAsia="Calibri" w:hAnsi="Times New Roman" w:cs="Times New Roman"/>
          <w:b/>
          <w:sz w:val="24"/>
          <w:szCs w:val="24"/>
        </w:rPr>
        <w:t xml:space="preserve">СПб ГКУЗ «Психоневрологический дом ребенка №4» </w:t>
      </w:r>
      <w:r w:rsidRPr="004D0420">
        <w:rPr>
          <w:rFonts w:ascii="Times New Roman" w:eastAsia="Calibri" w:hAnsi="Times New Roman" w:cs="Times New Roman"/>
          <w:sz w:val="24"/>
          <w:szCs w:val="24"/>
        </w:rPr>
        <w:t xml:space="preserve">, именуемое в дальнейшем </w:t>
      </w:r>
      <w:r w:rsidRPr="004D0420">
        <w:rPr>
          <w:rFonts w:ascii="Times New Roman" w:eastAsia="Calibri" w:hAnsi="Times New Roman" w:cs="Times New Roman"/>
          <w:b/>
          <w:sz w:val="24"/>
          <w:szCs w:val="24"/>
        </w:rPr>
        <w:t>«Заказчик»</w:t>
      </w:r>
      <w:r w:rsidRPr="004D0420">
        <w:rPr>
          <w:rFonts w:ascii="Times New Roman" w:eastAsia="Calibri" w:hAnsi="Times New Roman" w:cs="Times New Roman"/>
          <w:sz w:val="24"/>
          <w:szCs w:val="24"/>
        </w:rPr>
        <w:t xml:space="preserve">, в лице </w:t>
      </w:r>
      <w:r w:rsidR="00D71183">
        <w:rPr>
          <w:rFonts w:ascii="Times New Roman" w:eastAsia="Calibri" w:hAnsi="Times New Roman" w:cs="Times New Roman"/>
          <w:b/>
          <w:sz w:val="24"/>
          <w:szCs w:val="24"/>
        </w:rPr>
        <w:t>Главного врача Козловой Т.А</w:t>
      </w:r>
      <w:r w:rsidRPr="004D0420">
        <w:rPr>
          <w:rFonts w:ascii="Times New Roman" w:eastAsia="Calibri" w:hAnsi="Times New Roman" w:cs="Times New Roman"/>
          <w:b/>
          <w:sz w:val="24"/>
          <w:szCs w:val="24"/>
        </w:rPr>
        <w:t>.</w:t>
      </w:r>
      <w:r w:rsidRPr="004D0420">
        <w:rPr>
          <w:rFonts w:ascii="Times New Roman" w:eastAsia="Calibri" w:hAnsi="Times New Roman" w:cs="Times New Roman"/>
          <w:sz w:val="24"/>
          <w:szCs w:val="24"/>
        </w:rPr>
        <w:t xml:space="preserve">, действующего на основании </w:t>
      </w:r>
      <w:r w:rsidRPr="004D0420">
        <w:rPr>
          <w:rFonts w:ascii="Times New Roman" w:eastAsia="Calibri" w:hAnsi="Times New Roman" w:cs="Times New Roman"/>
          <w:b/>
          <w:sz w:val="24"/>
          <w:szCs w:val="24"/>
        </w:rPr>
        <w:t>Устава</w:t>
      </w:r>
      <w:r w:rsidRPr="004D0420">
        <w:rPr>
          <w:rFonts w:ascii="Times New Roman" w:eastAsia="Calibri" w:hAnsi="Times New Roman" w:cs="Times New Roman"/>
          <w:sz w:val="24"/>
          <w:szCs w:val="24"/>
        </w:rPr>
        <w:t xml:space="preserve">, с одной стороны, и </w:t>
      </w:r>
      <w:r w:rsidR="00B3397E" w:rsidRPr="00173CB7">
        <w:rPr>
          <w:rFonts w:ascii="Times New Roman" w:eastAsia="Calibri" w:hAnsi="Times New Roman" w:cs="Times New Roman"/>
          <w:b/>
          <w:sz w:val="24"/>
          <w:szCs w:val="24"/>
        </w:rPr>
        <w:t>Общество с ограниченной ответственностью «База «Мария»</w:t>
      </w:r>
      <w:r w:rsidRPr="004D0420">
        <w:rPr>
          <w:rFonts w:ascii="Times New Roman" w:eastAsia="Calibri" w:hAnsi="Times New Roman" w:cs="Times New Roman"/>
          <w:sz w:val="24"/>
          <w:szCs w:val="24"/>
        </w:rPr>
        <w:t xml:space="preserve">, именуемое в дальнейшем </w:t>
      </w:r>
      <w:r w:rsidRPr="004D0420">
        <w:rPr>
          <w:rFonts w:ascii="Times New Roman" w:eastAsia="Calibri" w:hAnsi="Times New Roman" w:cs="Times New Roman"/>
          <w:b/>
          <w:sz w:val="24"/>
          <w:szCs w:val="24"/>
        </w:rPr>
        <w:t>«Поставщик»</w:t>
      </w:r>
      <w:r w:rsidRPr="004D0420">
        <w:rPr>
          <w:rFonts w:ascii="Times New Roman" w:eastAsia="Calibri" w:hAnsi="Times New Roman" w:cs="Times New Roman"/>
          <w:sz w:val="24"/>
          <w:szCs w:val="24"/>
        </w:rPr>
        <w:t xml:space="preserve">, в лице </w:t>
      </w:r>
      <w:r w:rsidR="00B3397E" w:rsidRPr="00173CB7">
        <w:rPr>
          <w:rFonts w:ascii="Times New Roman" w:eastAsia="Calibri" w:hAnsi="Times New Roman" w:cs="Times New Roman"/>
          <w:b/>
          <w:sz w:val="24"/>
          <w:szCs w:val="24"/>
        </w:rPr>
        <w:t>генерального директора Веселовой Ольги Николаевны</w:t>
      </w:r>
      <w:r>
        <w:rPr>
          <w:rFonts w:ascii="Times New Roman" w:eastAsia="Calibri" w:hAnsi="Times New Roman" w:cs="Times New Roman"/>
          <w:sz w:val="24"/>
          <w:szCs w:val="24"/>
        </w:rPr>
        <w:t xml:space="preserve">, действующего на основании </w:t>
      </w:r>
      <w:r w:rsidRPr="00173CB7">
        <w:rPr>
          <w:rFonts w:ascii="Times New Roman" w:eastAsia="Calibri" w:hAnsi="Times New Roman" w:cs="Times New Roman"/>
          <w:b/>
          <w:sz w:val="24"/>
          <w:szCs w:val="24"/>
        </w:rPr>
        <w:t>Устава</w:t>
      </w:r>
      <w:r w:rsidRPr="004D0420">
        <w:rPr>
          <w:rFonts w:ascii="Times New Roman" w:eastAsia="Calibri" w:hAnsi="Times New Roman" w:cs="Times New Roman"/>
          <w:sz w:val="24"/>
          <w:szCs w:val="24"/>
        </w:rPr>
        <w:t xml:space="preserve">, с другой стороны, вместе именуемые </w:t>
      </w:r>
      <w:r w:rsidRPr="00173CB7">
        <w:rPr>
          <w:rFonts w:ascii="Times New Roman" w:eastAsia="Calibri" w:hAnsi="Times New Roman" w:cs="Times New Roman"/>
          <w:b/>
          <w:sz w:val="24"/>
          <w:szCs w:val="24"/>
        </w:rPr>
        <w:t>«Стороны»</w:t>
      </w:r>
      <w:r w:rsidRPr="004D0420">
        <w:rPr>
          <w:rFonts w:ascii="Times New Roman" w:eastAsia="Calibri" w:hAnsi="Times New Roman" w:cs="Times New Roman"/>
          <w:sz w:val="24"/>
          <w:szCs w:val="24"/>
        </w:rPr>
        <w:t>, заключили настоящий Государственный контракт Санкт - Петербурга (далее - Контракт</w:t>
      </w:r>
      <w:proofErr w:type="gramEnd"/>
      <w:r w:rsidRPr="004D0420">
        <w:rPr>
          <w:rFonts w:ascii="Times New Roman" w:eastAsia="Calibri" w:hAnsi="Times New Roman" w:cs="Times New Roman"/>
          <w:sz w:val="24"/>
          <w:szCs w:val="24"/>
        </w:rPr>
        <w:t>) о нижеследующем:</w:t>
      </w:r>
    </w:p>
    <w:p w:rsidR="004D0420" w:rsidRPr="004D0420" w:rsidRDefault="004D0420" w:rsidP="004D0420">
      <w:pPr>
        <w:spacing w:after="0" w:line="240" w:lineRule="auto"/>
        <w:rPr>
          <w:rFonts w:ascii="Times New Roman" w:eastAsia="Calibri" w:hAnsi="Times New Roman" w:cs="Times New Roman"/>
          <w:sz w:val="24"/>
          <w:szCs w:val="24"/>
        </w:rPr>
      </w:pPr>
    </w:p>
    <w:p w:rsidR="004D0420" w:rsidRPr="004D0420" w:rsidRDefault="004D0420" w:rsidP="004D0420">
      <w:pPr>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Предмет контракта.</w:t>
      </w:r>
    </w:p>
    <w:p w:rsidR="004D0420" w:rsidRPr="004D0420" w:rsidRDefault="004D0420" w:rsidP="004D04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0420" w:rsidRPr="004D0420" w:rsidRDefault="004D0420" w:rsidP="004D04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1.1. Поставщик обязуется осуществлять комплексную поставку продуктов питания для организации горячего питания</w:t>
      </w:r>
      <w:r w:rsidRPr="004D0420">
        <w:rPr>
          <w:rFonts w:ascii="Times New Roman" w:eastAsia="Times New Roman" w:hAnsi="Times New Roman" w:cs="Times New Roman"/>
          <w:bCs/>
          <w:sz w:val="24"/>
          <w:szCs w:val="24"/>
          <w:lang w:eastAsia="ru-RU"/>
        </w:rPr>
        <w:t xml:space="preserve"> </w:t>
      </w:r>
      <w:r w:rsidRPr="004D0420">
        <w:rPr>
          <w:rFonts w:ascii="Times New Roman" w:eastAsia="Times New Roman" w:hAnsi="Times New Roman" w:cs="Times New Roman"/>
          <w:sz w:val="24"/>
          <w:szCs w:val="24"/>
          <w:lang w:eastAsia="ru-RU"/>
        </w:rPr>
        <w:t xml:space="preserve">(далее также – товар, продукты), </w:t>
      </w:r>
      <w:r w:rsidRPr="004D0420">
        <w:rPr>
          <w:rFonts w:ascii="Times New Roman" w:eastAsia="Times New Roman" w:hAnsi="Times New Roman" w:cs="Times New Roman"/>
          <w:bCs/>
          <w:sz w:val="24"/>
          <w:szCs w:val="24"/>
          <w:lang w:eastAsia="ru-RU"/>
        </w:rPr>
        <w:t xml:space="preserve"> в </w:t>
      </w:r>
      <w:r w:rsidRPr="004D0420">
        <w:rPr>
          <w:rFonts w:ascii="Times New Roman" w:eastAsia="Times New Roman" w:hAnsi="Times New Roman" w:cs="Times New Roman"/>
          <w:sz w:val="24"/>
          <w:szCs w:val="24"/>
          <w:lang w:eastAsia="ru-RU"/>
        </w:rPr>
        <w:t>СПб ГКУЗ «Психоневрологический дом ребенка №4» в 2015 году, а Заказчик обязуется осуществить приемку и оплату поставленного товара.</w:t>
      </w:r>
    </w:p>
    <w:p w:rsidR="004D0420" w:rsidRPr="004D0420" w:rsidRDefault="004D0420" w:rsidP="004D042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1.2. Поставка пищевых продуктов осуществляется по адресу: Санкт-Петербург, ул. Есенина, д.26, корп.4., литер А.</w:t>
      </w:r>
    </w:p>
    <w:p w:rsidR="004D0420" w:rsidRPr="004D0420" w:rsidRDefault="004D0420" w:rsidP="004D042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1.3. Поставщик осуществляет поставку товара в строгом соответствии со </w:t>
      </w:r>
      <w:bookmarkStart w:id="0" w:name="OLE_LINK53"/>
      <w:bookmarkStart w:id="1" w:name="OLE_LINK52"/>
      <w:r w:rsidRPr="004D0420">
        <w:rPr>
          <w:rFonts w:ascii="Times New Roman" w:eastAsia="Times New Roman" w:hAnsi="Times New Roman" w:cs="Times New Roman"/>
          <w:sz w:val="24"/>
          <w:szCs w:val="24"/>
          <w:lang w:eastAsia="ru-RU"/>
        </w:rPr>
        <w:t>«Спецификацией товара»  (Приложение  № 1 к Контракту)</w:t>
      </w:r>
      <w:bookmarkEnd w:id="0"/>
      <w:bookmarkEnd w:id="1"/>
      <w:r w:rsidRPr="004D0420">
        <w:rPr>
          <w:rFonts w:ascii="Times New Roman" w:eastAsia="Times New Roman" w:hAnsi="Times New Roman" w:cs="Times New Roman"/>
          <w:sz w:val="24"/>
          <w:szCs w:val="24"/>
          <w:lang w:eastAsia="ru-RU"/>
        </w:rPr>
        <w:t xml:space="preserve"> и «</w:t>
      </w:r>
      <w:bookmarkStart w:id="2" w:name="OLE_LINK78"/>
      <w:bookmarkStart w:id="3" w:name="OLE_LINK77"/>
      <w:r w:rsidRPr="004D0420">
        <w:rPr>
          <w:rFonts w:ascii="Times New Roman" w:eastAsia="Times New Roman" w:hAnsi="Times New Roman" w:cs="Times New Roman"/>
          <w:sz w:val="24"/>
          <w:szCs w:val="24"/>
          <w:lang w:eastAsia="ru-RU"/>
        </w:rPr>
        <w:t>Периодичностью поставки продуктов питания</w:t>
      </w:r>
      <w:bookmarkEnd w:id="2"/>
      <w:bookmarkEnd w:id="3"/>
      <w:r w:rsidRPr="004D0420">
        <w:rPr>
          <w:rFonts w:ascii="Times New Roman" w:eastAsia="Times New Roman" w:hAnsi="Times New Roman" w:cs="Times New Roman"/>
          <w:sz w:val="24"/>
          <w:szCs w:val="24"/>
          <w:lang w:eastAsia="ru-RU"/>
        </w:rPr>
        <w:t xml:space="preserve">» (Приложение № 2  </w:t>
      </w:r>
      <w:bookmarkStart w:id="4" w:name="OLE_LINK35"/>
      <w:bookmarkStart w:id="5" w:name="OLE_LINK34"/>
      <w:r w:rsidRPr="004D0420">
        <w:rPr>
          <w:rFonts w:ascii="Times New Roman" w:eastAsia="Times New Roman" w:hAnsi="Times New Roman" w:cs="Times New Roman"/>
          <w:sz w:val="24"/>
          <w:szCs w:val="24"/>
          <w:lang w:eastAsia="ru-RU"/>
        </w:rPr>
        <w:t>к Контракту</w:t>
      </w:r>
      <w:bookmarkEnd w:id="4"/>
      <w:bookmarkEnd w:id="5"/>
      <w:r w:rsidRPr="004D0420">
        <w:rPr>
          <w:rFonts w:ascii="Times New Roman" w:eastAsia="Times New Roman" w:hAnsi="Times New Roman" w:cs="Times New Roman"/>
          <w:sz w:val="24"/>
          <w:szCs w:val="24"/>
          <w:lang w:eastAsia="ru-RU"/>
        </w:rPr>
        <w:t xml:space="preserve">),  которые являются его неотъемлемой частью и </w:t>
      </w:r>
      <w:r w:rsidRPr="004D0420">
        <w:rPr>
          <w:rFonts w:ascii="Times New Roman" w:eastAsia="Times New Roman" w:hAnsi="Times New Roman" w:cs="Times New Roman"/>
          <w:color w:val="000000"/>
          <w:sz w:val="24"/>
          <w:szCs w:val="24"/>
          <w:lang w:eastAsia="ru-RU"/>
        </w:rPr>
        <w:t xml:space="preserve">определяют объем, содержание товара и </w:t>
      </w:r>
      <w:proofErr w:type="gramStart"/>
      <w:r w:rsidRPr="004D0420">
        <w:rPr>
          <w:rFonts w:ascii="Times New Roman" w:eastAsia="Times New Roman" w:hAnsi="Times New Roman" w:cs="Times New Roman"/>
          <w:color w:val="000000"/>
          <w:sz w:val="24"/>
          <w:szCs w:val="24"/>
          <w:lang w:eastAsia="ru-RU"/>
        </w:rPr>
        <w:t>другие</w:t>
      </w:r>
      <w:proofErr w:type="gramEnd"/>
      <w:r w:rsidRPr="004D0420">
        <w:rPr>
          <w:rFonts w:ascii="Times New Roman" w:eastAsia="Times New Roman" w:hAnsi="Times New Roman" w:cs="Times New Roman"/>
          <w:color w:val="000000"/>
          <w:sz w:val="24"/>
          <w:szCs w:val="24"/>
          <w:lang w:eastAsia="ru-RU"/>
        </w:rPr>
        <w:t xml:space="preserve"> предъявляемые к нему требования, а также условиями настоящего Контракта, определяющими стоимость товара,  сроки его поставки и другие требования</w:t>
      </w:r>
      <w:r w:rsidRPr="004D0420">
        <w:rPr>
          <w:rFonts w:ascii="Times New Roman" w:eastAsia="Times New Roman" w:hAnsi="Times New Roman" w:cs="Times New Roman"/>
          <w:sz w:val="24"/>
          <w:szCs w:val="24"/>
          <w:lang w:eastAsia="ru-RU"/>
        </w:rPr>
        <w:t xml:space="preserve">. Качественные характеристики товаров, указанные в спецификации товара, полностью соответствуют требованиям нормативных документов, перечисленных в рекомендуемом ассортиментном  перечне основных групп продовольственных товаров и сырья для обеспечения социального питания в  учреждениях Санкт-Петербурга, направленном Управлением социального питания в адрес государственных заказчиков и </w:t>
      </w:r>
      <w:proofErr w:type="gramStart"/>
      <w:r w:rsidRPr="004D0420">
        <w:rPr>
          <w:rFonts w:ascii="Times New Roman" w:eastAsia="Times New Roman" w:hAnsi="Times New Roman" w:cs="Times New Roman"/>
          <w:sz w:val="24"/>
          <w:szCs w:val="24"/>
          <w:lang w:eastAsia="ru-RU"/>
        </w:rPr>
        <w:t>размещенным</w:t>
      </w:r>
      <w:proofErr w:type="gramEnd"/>
      <w:r w:rsidRPr="004D0420">
        <w:rPr>
          <w:rFonts w:ascii="Times New Roman" w:eastAsia="Times New Roman" w:hAnsi="Times New Roman" w:cs="Times New Roman"/>
          <w:sz w:val="24"/>
          <w:szCs w:val="24"/>
          <w:lang w:eastAsia="ru-RU"/>
        </w:rPr>
        <w:t xml:space="preserve"> на сайте Управления социального питания по адресу: http://www.gov.spb.ru/gov/admin/otrasl/socpit.</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1.4. Документы, подтверждающие предоставление Поставщиком обеспечение исполнения Контракта, являются неотъемлемой частью Контракта.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Настоящий контракт заключается только после предоставления Поставщиком обеспечения исполнения Контракта в размере </w:t>
      </w:r>
      <w:bookmarkStart w:id="6" w:name="OLE_LINK70"/>
      <w:r w:rsidR="00582948">
        <w:rPr>
          <w:rFonts w:ascii="Times New Roman" w:eastAsia="Times New Roman" w:hAnsi="Times New Roman" w:cs="Times New Roman"/>
          <w:bCs/>
          <w:sz w:val="24"/>
          <w:szCs w:val="24"/>
          <w:lang w:eastAsia="ru-RU"/>
        </w:rPr>
        <w:t>482974,</w:t>
      </w:r>
      <w:r w:rsidR="00582948" w:rsidRPr="00582948">
        <w:rPr>
          <w:rFonts w:ascii="Times New Roman" w:eastAsia="Times New Roman" w:hAnsi="Times New Roman" w:cs="Times New Roman"/>
          <w:bCs/>
          <w:sz w:val="24"/>
          <w:szCs w:val="24"/>
          <w:lang w:eastAsia="ru-RU"/>
        </w:rPr>
        <w:t>19</w:t>
      </w:r>
      <w:bookmarkEnd w:id="6"/>
      <w:r w:rsidR="00582948" w:rsidRPr="00582948">
        <w:rPr>
          <w:rFonts w:ascii="Times New Roman" w:eastAsia="Times New Roman" w:hAnsi="Times New Roman" w:cs="Times New Roman"/>
          <w:sz w:val="24"/>
          <w:szCs w:val="24"/>
          <w:lang w:eastAsia="ru-RU"/>
        </w:rPr>
        <w:t xml:space="preserve"> </w:t>
      </w:r>
      <w:r w:rsidRPr="004D0420">
        <w:rPr>
          <w:rFonts w:ascii="Times New Roman" w:eastAsia="Times New Roman" w:hAnsi="Times New Roman" w:cs="Times New Roman"/>
          <w:sz w:val="24"/>
          <w:szCs w:val="24"/>
          <w:lang w:eastAsia="ru-RU"/>
        </w:rPr>
        <w:t>рублей, за исключением случаев, когда Поставщиком является государственное или муниципальное казённое учреждение.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1.4.1. В качестве обеспечения надлежащего исполнения обязательств по Контракту Поставщиком предоставлено Заказчику обеспечение исполнения обязательств по контракту в виде </w:t>
      </w:r>
      <w:r w:rsidR="0035150E">
        <w:rPr>
          <w:rFonts w:ascii="Times New Roman" w:eastAsia="Times New Roman" w:hAnsi="Times New Roman" w:cs="Times New Roman"/>
          <w:sz w:val="24"/>
          <w:szCs w:val="24"/>
          <w:lang w:eastAsia="ru-RU"/>
        </w:rPr>
        <w:t>банковской гарантии.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1.4.2.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1.4.3. В случае</w:t>
      </w:r>
      <w:proofErr w:type="gramStart"/>
      <w:r w:rsidRPr="004D0420">
        <w:rPr>
          <w:rFonts w:ascii="Times New Roman" w:eastAsia="Times New Roman" w:hAnsi="Times New Roman" w:cs="Times New Roman"/>
          <w:sz w:val="24"/>
          <w:szCs w:val="24"/>
          <w:lang w:eastAsia="ru-RU"/>
        </w:rPr>
        <w:t>,</w:t>
      </w:r>
      <w:proofErr w:type="gramEnd"/>
      <w:r w:rsidRPr="004D0420">
        <w:rPr>
          <w:rFonts w:ascii="Times New Roman" w:eastAsia="Times New Roman" w:hAnsi="Times New Roman" w:cs="Times New Roman"/>
          <w:sz w:val="24"/>
          <w:szCs w:val="24"/>
          <w:lang w:eastAsia="ru-RU"/>
        </w:rPr>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и в случае отзыва лицензии у банка, выдавшего банковскую гарантию, Поставщик обязан в течение 10 (десяти) рабочих дней с момента, когда такое обеспечение перестало действовать, предоставить Заказчику иное (новое) надлежащее обеспечение контракта на тех же условиях и в таком же размере, которые указаны в настоящем разделе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lastRenderedPageBreak/>
        <w:t>Место и срок поставки товаров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2.1. Местом поставки товара является: СПб ГКУЗ «Психоневрологический дом ребенка №4», расположенный по адресу: Санкт-Петербург, ул. Есенина, д.26, корп.4., литер 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2.2. Условия и сроки (периоды) поставки товара:  с момента подписания контракта (но не ранее 01.01.2015 г) по 31.12.2015г. (по заявкам заказчика). Срок поставки: в течение 3 календарных дней после получения заявки (заказа) от заказчика, с учётом времени отведённого на приём товара Заказчика. Заявка направляется заказчиком на поставку молочных продуктов за 7 календарных дней до поставки (корректировка за 2 календарных  дня), на остальные продукты – за 3 календарных дня до даты поставки. Изменение заказа возможно за 2 </w:t>
      </w:r>
      <w:proofErr w:type="gramStart"/>
      <w:r w:rsidRPr="004D0420">
        <w:rPr>
          <w:rFonts w:ascii="Times New Roman" w:eastAsia="Times New Roman" w:hAnsi="Times New Roman" w:cs="Times New Roman"/>
          <w:sz w:val="24"/>
          <w:szCs w:val="24"/>
          <w:lang w:eastAsia="ru-RU"/>
        </w:rPr>
        <w:t>календарных</w:t>
      </w:r>
      <w:proofErr w:type="gramEnd"/>
      <w:r w:rsidRPr="004D0420">
        <w:rPr>
          <w:rFonts w:ascii="Times New Roman" w:eastAsia="Times New Roman" w:hAnsi="Times New Roman" w:cs="Times New Roman"/>
          <w:sz w:val="24"/>
          <w:szCs w:val="24"/>
          <w:lang w:eastAsia="ru-RU"/>
        </w:rPr>
        <w:t xml:space="preserve"> дня, до даты предполагаемой даты поставки.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2.3. Периодичность поставки определяется графиком, установленным Заказчиком и отраженным в </w:t>
      </w:r>
      <w:bookmarkStart w:id="7" w:name="OLE_LINK56"/>
      <w:r w:rsidRPr="004D0420">
        <w:rPr>
          <w:rFonts w:ascii="Times New Roman" w:eastAsia="Times New Roman" w:hAnsi="Times New Roman" w:cs="Times New Roman"/>
          <w:sz w:val="24"/>
          <w:szCs w:val="24"/>
          <w:lang w:eastAsia="ru-RU"/>
        </w:rPr>
        <w:t xml:space="preserve">«Периодичность поставки  </w:t>
      </w:r>
      <w:bookmarkStart w:id="8" w:name="OLE_LINK33"/>
      <w:r w:rsidRPr="004D0420">
        <w:rPr>
          <w:rFonts w:ascii="Times New Roman" w:eastAsia="Times New Roman" w:hAnsi="Times New Roman" w:cs="Times New Roman"/>
          <w:sz w:val="24"/>
          <w:szCs w:val="24"/>
          <w:lang w:eastAsia="ru-RU"/>
        </w:rPr>
        <w:t>продуктов питания</w:t>
      </w:r>
      <w:bookmarkEnd w:id="8"/>
      <w:r w:rsidRPr="004D0420">
        <w:rPr>
          <w:rFonts w:ascii="Times New Roman" w:eastAsia="Times New Roman" w:hAnsi="Times New Roman" w:cs="Times New Roman"/>
          <w:sz w:val="24"/>
          <w:szCs w:val="24"/>
          <w:lang w:eastAsia="ru-RU"/>
        </w:rPr>
        <w:t>» (Приложение №2 к Контракту)</w:t>
      </w:r>
      <w:bookmarkEnd w:id="7"/>
      <w:r w:rsidRPr="004D0420">
        <w:rPr>
          <w:rFonts w:ascii="Times New Roman" w:eastAsia="Times New Roman" w:hAnsi="Times New Roman" w:cs="Times New Roman"/>
          <w:sz w:val="24"/>
          <w:szCs w:val="24"/>
          <w:lang w:eastAsia="ru-RU"/>
        </w:rPr>
        <w:t>. Поставка товара осуществляется с 09-00 до 16-00 часов.</w:t>
      </w:r>
    </w:p>
    <w:p w:rsidR="004D0420" w:rsidRPr="004D0420" w:rsidRDefault="004D0420" w:rsidP="004D0420">
      <w:pPr>
        <w:autoSpaceDE w:val="0"/>
        <w:autoSpaceDN w:val="0"/>
        <w:adjustRightInd w:val="0"/>
        <w:spacing w:after="0" w:line="240" w:lineRule="auto"/>
        <w:ind w:left="1260"/>
        <w:jc w:val="both"/>
        <w:rPr>
          <w:rFonts w:ascii="Times New Roman" w:eastAsia="Times New Roman" w:hAnsi="Times New Roman" w:cs="Times New Roman"/>
          <w:sz w:val="24"/>
          <w:szCs w:val="24"/>
          <w:lang w:eastAsia="ru-RU"/>
        </w:rPr>
      </w:pPr>
      <w:bookmarkStart w:id="9" w:name="OLE_LINK47"/>
      <w:bookmarkStart w:id="10" w:name="OLE_LINK43"/>
      <w:bookmarkStart w:id="11" w:name="OLE_LINK42"/>
    </w:p>
    <w:bookmarkEnd w:id="9"/>
    <w:bookmarkEnd w:id="10"/>
    <w:bookmarkEnd w:id="11"/>
    <w:p w:rsidR="004D0420" w:rsidRPr="004D0420" w:rsidRDefault="004D0420" w:rsidP="004D0420">
      <w:pPr>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Права и обязанности Сторон.</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3.1. Поставщик обязан:</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3.1.1.Принять и зарегистрировать заявку (заказ) от Заказчика.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3.1.2.Поставщик обязан поставить товар в срок, указанный  в разделе 2  настоящего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3.1.3. За 2 рабочих дня уведомить Заказчика о готовности Товара к поставке, назначить ответственного представителя со своей стороны за оформление сдачи-приёмки поставленного товара и указать время доставки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3.1.4.. Поставлять пищевые продукты надлежащего качества, ассортимента и количества в соответствии с условиями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3.1.5. Поставлять пищевые продукты с остаточным сроком годности не менее 60 процентов от срока, установленного производителем на дату поставки.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3.1.6. Осуществлять хранение пищевых продуктов, перевозку до пункта назначения пищевых продуктов, транспортными средствами, предназначенными для перевозки пищевых продуктов и имеющими санитарные паспорта в соответствии с пунктами 3.3.; 3.4. санитарно-эпидемиологических правил и нормативов СанПиН 2.3.2.1324-03 «Гигиенические требования к срокам годности и условиям хранение пищевых продуктов», также погрузо-разгрузочные работы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3.1.7. Одновременно с поставкой каждой партии пищевых продуктов передавать Заказчику надлежащим образом оформленные сопроводительные документы: надлежащим образом заверенные сертификаты соответствия и/или декларации о соответствии, ветеринарные свидетельства на продукты животноводства и рыбопродукты, товарные накладные; свидетельства о государственной регистрации пищевых продуктов; документы, подтверждающие страну происхождения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3.1.8. Осуществлять поставку пищевых продуктов за свой счет, партиями по заказу Заказчика.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3.1.9. В случае </w:t>
      </w:r>
      <w:proofErr w:type="gramStart"/>
      <w:r w:rsidRPr="004D0420">
        <w:rPr>
          <w:rFonts w:ascii="Times New Roman" w:eastAsia="Times New Roman" w:hAnsi="Times New Roman" w:cs="Times New Roman"/>
          <w:sz w:val="24"/>
          <w:szCs w:val="24"/>
          <w:lang w:eastAsia="ru-RU"/>
        </w:rPr>
        <w:t>обнаружения факта поставки пищевых продуктов ненадлежащего количества</w:t>
      </w:r>
      <w:proofErr w:type="gramEnd"/>
      <w:r w:rsidRPr="004D0420">
        <w:rPr>
          <w:rFonts w:ascii="Times New Roman" w:eastAsia="Times New Roman" w:hAnsi="Times New Roman" w:cs="Times New Roman"/>
          <w:sz w:val="24"/>
          <w:szCs w:val="24"/>
          <w:lang w:eastAsia="ru-RU"/>
        </w:rPr>
        <w:t xml:space="preserve"> и/или ассортимента и/или качества заменять такие продукты на продукты надлежащего количества, ассортимента или качества в сроки, согласованные с заказчиком.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3.1.10. Принимать участие в сверке расчетов по требованию Заказчика. Представлять документы, необходимые для сверки.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3.1.11. Передать заказчику надлежащим образом оформленные отчётные и финансовые документы в порядке и сроки установленные контрактом.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3.1.11. По окончании каждого месяца предъявлять Заказчику документы на оплату поставленных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3.1.12. Предоставить по запросу заказчика в сроки указанные в запросе, информацию о ходе исполнения обязательств по контракту.</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3.1.13. Производить доставку пищевых продуктов, а также выгрузку непосредственно по адресам, указанным в пунктах 1.2 и 2.1 настоящего контракта. Передача продуктов осуществляется по накладным.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3.1.14. Осуществлять поставку в полном объеме заказа с приложением документов, поименованных в пункте 3.1.7 контракта.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3.1.15. При выявлении недопоставки товара, а также поставки товара ненадлежащего качества, Поставщик обязан поставить недопоставленное количество товара или заменить некачественный товар в течение 3 часов с момента обнаружения недостатков.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3.1.16. Осуществлять поставку товара в таре и упаковке, обеспечивающей сохранность пищевых продуктов при их транспортировке и хранении.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3.1.17. Выполнять все условия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3.1.18. Погрузочно-разгрузочные работы осуществляются силами Поставщика.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3.1.19. Для исполнения настоящего контракта иметь:</w:t>
      </w:r>
    </w:p>
    <w:p w:rsidR="004D0420" w:rsidRPr="004D0420" w:rsidRDefault="004D0420" w:rsidP="004D042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работающее холодильное оборудование для хранения пищевых продуктов, требующих охлаждения, а также необходимые документы на обслуживание холодильного оборудования;</w:t>
      </w:r>
    </w:p>
    <w:p w:rsidR="004D0420" w:rsidRPr="004D0420" w:rsidRDefault="004D0420" w:rsidP="004D042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складские помещения, достаточные для хранения пищевых продуктов для товарных групп и обеспечения соответствующих условий хранения в течение всего срока годности пищевых продуктов. При этом обязательно иметь ветеринарное регистрационное удостоверение на складские помещения, если предметом контракта является поставка продукции животноводства, иметь контракты на дезинфекцию, дезинсекцию, дератизацию;</w:t>
      </w:r>
    </w:p>
    <w:p w:rsidR="004D0420" w:rsidRPr="004D0420" w:rsidRDefault="004D0420" w:rsidP="004D042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транспортные средства для перевозки пищевых продуктов, в том числе изотермические. При этом обязательно иметь оригиналы технических паспортов на каждое транспортное средство;</w:t>
      </w:r>
    </w:p>
    <w:p w:rsidR="004D0420" w:rsidRPr="004D0420" w:rsidRDefault="004D0420" w:rsidP="004D0420">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медицинские книжки на лиц, непосредственно занятых в организации поставки продуктов питания.</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20">
        <w:rPr>
          <w:rFonts w:ascii="Times New Roman" w:eastAsia="Times New Roman" w:hAnsi="Times New Roman" w:cs="Times New Roman"/>
          <w:sz w:val="24"/>
          <w:szCs w:val="24"/>
          <w:lang w:eastAsia="ru-RU"/>
        </w:rPr>
        <w:t>По запросу Заказчика Поставщик в течение 3 рабочих дней предъявляет документы, подтверждающие наличие работающего холодильного оборудования для хранения продуктов питания, складских помещений, специализированных (-ого) транспортных (-ого) средств (-а) для перевозки пищевых продуктов, медицинских книжек работников.</w:t>
      </w:r>
      <w:proofErr w:type="gramEnd"/>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3.2. Поставщик вправе: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3.2.1. Требовать от Заказчика подписания документов об исполнении им обязательств по контракту.</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3.2.2. Требовать от Заказчика оплаты по настоящему Контракту в случае полного исполнения обязательств по настоящему Контракту.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3.3. Заказчик обязан:</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3.3.1. Направлять поставщику заявку (заказ) в письменной форме, либо по тел.- факсу, либо по электронной почте. На поставку молочных продуктов за 7 календарных дней до даты поставки (корректировка за 2 календарных дня), на остальные продукты – за 3 календарных дня до даты поставки.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В заказе на поставку указать:</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дату составления заказа;</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номер и дату настоящего контракта;</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дату и время поставки;</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адрес и наименование Заказчика;</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количество, наименование и ассортимент поставляемых продуктов;</w:t>
      </w:r>
    </w:p>
    <w:p w:rsidR="004D0420" w:rsidRPr="004D0420" w:rsidRDefault="004D0420" w:rsidP="004D0420">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цену за единицу пищевых продуктов в соответствии со спецификацией.</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3.3.2. Контролировать исполнение Поставщиком условий контракта.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3.3.3. Оплачивать поставленные пищевые продукты на основании представленных Поставщиком документов, свидетельствующих о поставке пищевых продуктов (товарных накладных), а также документов, предусмотренных в пункте 3.1.7 настоящего контракта.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3.3.4. В случае необходимости проводить сверку расчётов в конце каждого месяца.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3.3.5. Составлять заказ на поставку пищевых продуктов в письменной форме, который должен быть заверен печатью и подписан уполномоченными работниками Заказчика (с указанием должности). Заказ имеет силу для Сторон по настоящему контракту как в случае его передачи Поставщику путем вручения документа, так и при его предварительной передаче средствами факсимильной, компьютерной, телефонной или иной связи, позволяющей достоверно установить, что заказ исходит от Заказчика, с последующей передачей заказа в письменной форме.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3.3.6. Хранить полученные продукты питания в условиях, соответствующих действующим нормам и правилам хранения групп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3.3.7. Сообщать Поставщику о несоответствии поставленных пищевых продуктов по количеству и/или ассортименту, и/или качеству, составлять соответствующие акты.</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3.3.8. Возвратить Поставщику денежные средства, внесенные Поставщиком в качестве обеспечения исполнения контракта, при условии надлежащего исполнения первым всех своих обязательств по контракту, в течение 10 (десяти)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3.4. Заказчик вправе: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3.4.1. Отказаться от приемки пищевых продуктов, поставленных с нарушением сроков поставки, в нарушенной упаковке, не соответствующих ассортименту и/или количеству и/или качеству, без сопроводительных документов, предусмотренных пунктом 3.1.7 контракта. В этом случае Заказчик не подписывает товарную накладную, и составляет акт, в котором указывает все несоответствия поставляемых пищевых продуктов условиям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3.4.2. По согласованию с Поставщиком получать товарные единицы иных фирменных наименований, производителей в случае отсутствия на рынке на момент поставки конкретной партии пищевых продуктов, товарных единиц, фирменных наименований, производителей, указанных в спецификации, без увеличения общей цены контракта и увеличения цены товарной единицы. Товарные единицы иных фирменных наименований, производителей должны быть равноценными или не хуже любого параметра товара, указанного в спецификации.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3.4.3. В пределах спецификации изменять количество и виды поставляемых продуктов питания через перегруппировку товарных единиц без изменения цены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3.4.4. В соответствии с действующим гражданским законодательством принять решение об одностороннем отказе от исполнения контракта. Заказчик вправе произвести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Если Заказчиком проведена экспертиза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по результатам экспертизы поставленного Товара, если в заключени</w:t>
      </w:r>
      <w:proofErr w:type="gramStart"/>
      <w:r w:rsidRPr="004D0420">
        <w:rPr>
          <w:rFonts w:ascii="Times New Roman" w:eastAsia="Times New Roman" w:hAnsi="Times New Roman" w:cs="Times New Roman"/>
          <w:sz w:val="24"/>
          <w:szCs w:val="24"/>
          <w:lang w:eastAsia="ru-RU"/>
        </w:rPr>
        <w:t>и</w:t>
      </w:r>
      <w:proofErr w:type="gramEnd"/>
      <w:r w:rsidRPr="004D0420">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 xml:space="preserve">3.4.5. Требовать от Поставщика надлежащего выполнения обязательств по настоящему Контракту.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З.4.6. Осуществлять </w:t>
      </w:r>
      <w:proofErr w:type="gramStart"/>
      <w:r w:rsidRPr="004D0420">
        <w:rPr>
          <w:rFonts w:ascii="Times New Roman" w:eastAsia="Times New Roman" w:hAnsi="Times New Roman" w:cs="Times New Roman"/>
          <w:sz w:val="24"/>
          <w:szCs w:val="24"/>
          <w:lang w:eastAsia="ru-RU"/>
        </w:rPr>
        <w:t>контроль за</w:t>
      </w:r>
      <w:proofErr w:type="gramEnd"/>
      <w:r w:rsidRPr="004D0420">
        <w:rPr>
          <w:rFonts w:ascii="Times New Roman" w:eastAsia="Times New Roman" w:hAnsi="Times New Roman" w:cs="Times New Roman"/>
          <w:sz w:val="24"/>
          <w:szCs w:val="24"/>
          <w:lang w:eastAsia="ru-RU"/>
        </w:rPr>
        <w:t xml:space="preserve"> порядком и сроками поставки товаров, соответствующих требованиям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3.4.7. Требовать предоставления надлежащим образом оформленных отчётных и финансовых документов, подтверждающих исполнение обязательств, в соответствии с контрактом.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3.4.8. Запрашивать информацию о ходе и состоянии исполнения обязательств по контракту.</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3.4.9. Отказаться от принятия Товара ненадлежащего качества, уведомив об этом Поставщика.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3.4.10. Не оплачивать товар, не соответствующий условиям настоящего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3.4.11. Предъявлять Поставщику претензии, связанные с недостатками поставленного Товара по количеству и </w:t>
      </w:r>
      <w:proofErr w:type="gramStart"/>
      <w:r w:rsidRPr="004D0420">
        <w:rPr>
          <w:rFonts w:ascii="Times New Roman" w:eastAsia="Times New Roman" w:hAnsi="Times New Roman" w:cs="Times New Roman"/>
          <w:sz w:val="24"/>
          <w:szCs w:val="24"/>
          <w:lang w:eastAsia="ru-RU"/>
        </w:rPr>
        <w:t>комплектности</w:t>
      </w:r>
      <w:proofErr w:type="gramEnd"/>
      <w:r w:rsidRPr="004D0420">
        <w:rPr>
          <w:rFonts w:ascii="Times New Roman" w:eastAsia="Times New Roman" w:hAnsi="Times New Roman" w:cs="Times New Roman"/>
          <w:sz w:val="24"/>
          <w:szCs w:val="24"/>
          <w:lang w:eastAsia="ru-RU"/>
        </w:rPr>
        <w:t xml:space="preserve"> обнаруженные при  приемке Товара, по качеству - в течение гарантийного срока, установленного в п. 5.1 настоящего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center"/>
        <w:outlineLvl w:val="2"/>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 xml:space="preserve">4. Порядок сдачи и приемки пищевых продуктов.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OLE_LINK104"/>
    </w:p>
    <w:bookmarkEnd w:id="12"/>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 Поставщик за 2 рабочих дня извещает Заказчика о поставке товара письменно, либо по тел./ факсу, электронной почте.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4.2. Доставка, погрузо-разгрузочные работы Товара производится силами и средствами Поставщика.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4.3. При осуществлении приемки Товара Заказчик обязан осмотреть Товар, проверить его количество и качество, сопроводительные документы на Товар, совершить другие необходимые действия, обеспечивающие  принятие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4.4. По окончании поставки товара Поставщик  передаёт Заказчику акт приёма-передачи товара, товарно-транспортные накладные, счета-фактуры.</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4.5.Заказчик, приступает к проверке и приёмке  поставленного товара. Приёмка товара осуществляется в течение 1 рабочего дня.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4.6. Для проверки поставленного Поставщиком товара, предусмотренного контрактом, в части его соответствия условиям контракта, заказчик проводит экспертизу. Экспертиза поставленного товара, предусмотренного контрактом, проводится Заказчиком своими силами, при этом Заказчик вправе принять решение о проведении экспертизы поставленного товара с привлечением экспертов, экспертных организаций.</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4.7. Заказчик проводит экспертизу поставленного товара в течение 1 рабочего дня. По итогу проведения экспертизы поставленного товара Заказчик оформляет заключение по результатам экспертизы, которое утверждается заказчиком.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В случае</w:t>
      </w:r>
      <w:proofErr w:type="gramStart"/>
      <w:r w:rsidRPr="004D0420">
        <w:rPr>
          <w:rFonts w:ascii="Times New Roman" w:eastAsia="Times New Roman" w:hAnsi="Times New Roman" w:cs="Times New Roman"/>
          <w:sz w:val="24"/>
          <w:szCs w:val="24"/>
          <w:lang w:eastAsia="ru-RU"/>
        </w:rPr>
        <w:t>,</w:t>
      </w:r>
      <w:proofErr w:type="gramEnd"/>
      <w:r w:rsidRPr="004D0420">
        <w:rPr>
          <w:rFonts w:ascii="Times New Roman" w:eastAsia="Times New Roman" w:hAnsi="Times New Roman" w:cs="Times New Roman"/>
          <w:sz w:val="24"/>
          <w:szCs w:val="24"/>
          <w:lang w:eastAsia="ru-RU"/>
        </w:rPr>
        <w:t xml:space="preserve"> если по результатам такой экспертизы выявлено, что поставленный товар соответствует условиям контракта, а также соответствует техническим требованиям, Заказчик принимает поставленный товар путём подписания акта приёма-передачи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4.8. При обнаружении Заказчиком в ходе проведения экспертизы поставленного товара недостатков, Заказчиком составляется рекламационный акт, в котором фиксируется перечень недостатков и сроки их устранения Поставщиком. Указанный рекламационный акт в тот же срок направляется заказчиком в адрес Поставщика, при этом заказчиком составляется мотивированный отказ от подписания акта приёма-передачи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4.9. Поставщик обязан устранить все обнаруженные недостатки своими силами и за свой счёт в сроки, указанные в рекламационном акте.</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4.10. После выполнения Поставщиком устранения недостатков поставленного товара Заказчик проводит экспертизу  поставленного товара в порядке, установленном п. 4.5-4.8 настоящего раздела.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 xml:space="preserve">4.11. Устранение Поставщиком в установленные сроки выявленных недостатков не освобождает его от уплаты неустойки, штрафа, пени, предусмотренных настоящим контрактом.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4.12. Заказчик вправе отказаться от приёмки товара в случае обнаружения недостатков, которые исключают его эксплуатацию и не могут быть устранены Поставщиком.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4.13. Риски случайной гибели или случайного повреждения товара, а также бремя его содержания переходят от поставщика к Заказчику с момента приёма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4.14. Если Заказчиком принято решение о проведении экспертизы поставленного товара с привлечением экспертов, экспертных организаций, Заказчик принимает  поставленный товар путём подписания акта приёма-передачи товара только по результатам экспертизы поставленного товара, если в заключени</w:t>
      </w:r>
      <w:proofErr w:type="gramStart"/>
      <w:r w:rsidRPr="004D0420">
        <w:rPr>
          <w:rFonts w:ascii="Times New Roman" w:eastAsia="Times New Roman" w:hAnsi="Times New Roman" w:cs="Times New Roman"/>
          <w:sz w:val="24"/>
          <w:szCs w:val="24"/>
          <w:lang w:eastAsia="ru-RU"/>
        </w:rPr>
        <w:t>и</w:t>
      </w:r>
      <w:proofErr w:type="gramEnd"/>
      <w:r w:rsidRPr="004D0420">
        <w:rPr>
          <w:rFonts w:ascii="Times New Roman" w:eastAsia="Times New Roman" w:hAnsi="Times New Roman" w:cs="Times New Roman"/>
          <w:sz w:val="24"/>
          <w:szCs w:val="24"/>
          <w:lang w:eastAsia="ru-RU"/>
        </w:rPr>
        <w:t xml:space="preserve"> эксперта, экспертной организации установлено соответствие  поставленного товара условиям контракта и технических требований. В противном случае Заказчик осуществляет действия, установленные п.4.5-4.8 настоящего раздела.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4.15. По окончании сдачи-приемки товара, при условии отсутствия претензий к товару со стороны Заказчика, Заказчик подписывает оформленную Поставщиком товарно-транспортную накладную.</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4.16. Внесение изменений в текст товарно-транспортной накладной в одностороннем порядке после их подписания представителями Сторон не допускается. Внесение любых исправлений может осуществляться только по согласованию Сторон.</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4.17. Право владения, пользования и распоряжения Товаром переходит от Поставщика к Заказчику после подписания Сторонами Акта приёма передачи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  </w:t>
      </w:r>
    </w:p>
    <w:p w:rsidR="004D0420" w:rsidRPr="004D0420" w:rsidRDefault="004D0420" w:rsidP="004D0420">
      <w:p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5. Качество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5.1. Поставщик гарантирует Заказчику соответствие качества поставляемых пищевых продуктов всем действующим стандартам и требованиям в соответствии с законодательством Российской Федерации и приложением к контракту (спецификация), в том числе гарантирует поставку пищевых продуктов с запасом срока годности не менее 60 процентов на дату поставки.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5.2. При обнаружении низкого качества поставленных пищевых продуктов после приемки пищевых продуктов в процессе приготовления пищи Заказчик приостанавливает приготовление пищевых блюд из таких пищевых продуктов, незамедлительно вызывает представителей Поставщика и в их присутствии составляет акт. При необходимости стороны могут привлечь к разрешению ситуации независимого эксперта. Если результаты экспертизы будут свидетельствовать о том, что пищевые продукты низкого качества, Поставщик обязуется возместить расходы на проведение экспертизы, а также по согласованию с Заказчиком заменить за свой счет некачественные пищевые продукты на продукты надлежащего качества. Если порча пищевых продуктов произошла по вине Заказчика вследствие нарушения условий хранения пищевых продуктов, либо приготовления пищи, расходы на проведение экспертизы возмещает Заказчик.</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Некачественные пищевые продукты оплате не подлежат.</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5.3. Безопасность поставляемых пищевых продуктов Поставщик обязан подтверждать сертификатами и/или декларациями о соответствии; ветеринарными сопроводительными документами на продукты животноводства и рыбопродукты, свидетельством о государственной регистрации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5.4. В случае обнаружения фактов поставки некачественных пищевых продуктов Заказчик обязан применить к Поставщику меры ответственности в соответствии с разделом 7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5.5. Поставщик обязуется представить по запросу Заказчика, а также уполномоченных государственных органов всю необходимую информацию и документы </w:t>
      </w:r>
      <w:r w:rsidRPr="004D0420">
        <w:rPr>
          <w:rFonts w:ascii="Times New Roman" w:eastAsia="Times New Roman" w:hAnsi="Times New Roman" w:cs="Times New Roman"/>
          <w:sz w:val="24"/>
          <w:szCs w:val="24"/>
          <w:lang w:eastAsia="ru-RU"/>
        </w:rPr>
        <w:lastRenderedPageBreak/>
        <w:t>об условиях хранения поставляемых пищевых продуктов, о качестве поставляемых пищевых продуктов, а в случае необходимости обязуется предъявлять для осмотра транспорт и помещения для хранения пищевых продуктов.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5.6. Поставщик гарантирует Заказчику исполнение санитарных правил «Санитарно-эпидемиологические требования к организациям торговли и обороту в них продовольственного сырья и пищевых продуктов. СП 2.3.6.1066-01», введенных в действие  постановлением Главного государственного санитарного врача Российской Федерации от 07.09.2001 № 23, «О введение в действие санитарных правил», а также иных нормативных правовых актов Российской Федерации, касающихся условий производства, хранения, перевозки, приемки, реализации продовольственного сырья и пищевых продуктов.</w:t>
      </w:r>
    </w:p>
    <w:p w:rsidR="004D0420" w:rsidRPr="004D0420" w:rsidRDefault="004D0420" w:rsidP="004D0420">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4D0420" w:rsidRPr="004D0420" w:rsidRDefault="004D0420" w:rsidP="004D0420">
      <w:pPr>
        <w:autoSpaceDE w:val="0"/>
        <w:autoSpaceDN w:val="0"/>
        <w:adjustRightInd w:val="0"/>
        <w:spacing w:after="0" w:line="240" w:lineRule="auto"/>
        <w:ind w:firstLine="540"/>
        <w:jc w:val="center"/>
        <w:outlineLvl w:val="2"/>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6. Цена контракта и порядок расчетов.</w:t>
      </w:r>
    </w:p>
    <w:p w:rsidR="004D0420" w:rsidRPr="004D5D44" w:rsidRDefault="004D0420" w:rsidP="004D5D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yellow"/>
          <w:lang w:eastAsia="ru-RU"/>
        </w:rPr>
      </w:pPr>
      <w:r w:rsidRPr="004D0420">
        <w:rPr>
          <w:rFonts w:ascii="Times New Roman" w:eastAsia="Times New Roman" w:hAnsi="Times New Roman" w:cs="Times New Roman"/>
          <w:sz w:val="24"/>
          <w:szCs w:val="24"/>
          <w:lang w:eastAsia="ru-RU"/>
        </w:rPr>
        <w:t xml:space="preserve">6.1. </w:t>
      </w:r>
      <w:r w:rsidRPr="004D0420">
        <w:rPr>
          <w:rFonts w:ascii="Times New Roman" w:eastAsia="Times New Roman" w:hAnsi="Times New Roman" w:cs="Times New Roman"/>
          <w:color w:val="000000"/>
          <w:sz w:val="24"/>
          <w:szCs w:val="24"/>
          <w:lang w:eastAsia="ru-RU"/>
        </w:rPr>
        <w:t xml:space="preserve">Цена по настоящему Контракту определена по итогам конкурса и составляет </w:t>
      </w:r>
      <w:r w:rsidR="004D5D44" w:rsidRPr="004D5D44">
        <w:rPr>
          <w:rFonts w:ascii="Times New Roman" w:eastAsia="Times New Roman" w:hAnsi="Times New Roman" w:cs="Times New Roman"/>
          <w:color w:val="000000"/>
          <w:sz w:val="24"/>
          <w:szCs w:val="24"/>
          <w:lang w:eastAsia="ru-RU"/>
        </w:rPr>
        <w:t>4829</w:t>
      </w:r>
      <w:r w:rsidR="004D5D44">
        <w:rPr>
          <w:rFonts w:ascii="Times New Roman" w:eastAsia="Times New Roman" w:hAnsi="Times New Roman" w:cs="Times New Roman"/>
          <w:color w:val="000000"/>
          <w:sz w:val="24"/>
          <w:szCs w:val="24"/>
          <w:lang w:eastAsia="ru-RU"/>
        </w:rPr>
        <w:t>156</w:t>
      </w:r>
      <w:r w:rsidR="004D0D1E">
        <w:rPr>
          <w:rFonts w:ascii="Times New Roman" w:eastAsia="Times New Roman" w:hAnsi="Times New Roman" w:cs="Times New Roman"/>
          <w:color w:val="000000"/>
          <w:sz w:val="24"/>
          <w:szCs w:val="24"/>
          <w:lang w:eastAsia="ru-RU"/>
        </w:rPr>
        <w:t xml:space="preserve"> </w:t>
      </w:r>
      <w:r w:rsidR="004D5D44">
        <w:rPr>
          <w:rFonts w:ascii="Times New Roman" w:eastAsia="Times New Roman" w:hAnsi="Times New Roman" w:cs="Times New Roman"/>
          <w:color w:val="000000"/>
          <w:sz w:val="24"/>
          <w:szCs w:val="24"/>
          <w:lang w:eastAsia="ru-RU"/>
        </w:rPr>
        <w:t>руб.</w:t>
      </w:r>
      <w:r w:rsidR="00DB472C" w:rsidRPr="004D5D44">
        <w:rPr>
          <w:rFonts w:ascii="Times New Roman" w:eastAsia="Times New Roman" w:hAnsi="Times New Roman" w:cs="Times New Roman"/>
          <w:color w:val="000000"/>
          <w:sz w:val="24"/>
          <w:szCs w:val="24"/>
          <w:lang w:eastAsia="ru-RU"/>
        </w:rPr>
        <w:t>69</w:t>
      </w:r>
      <w:r w:rsidR="004D5D44">
        <w:rPr>
          <w:rFonts w:ascii="Times New Roman" w:eastAsia="Times New Roman" w:hAnsi="Times New Roman" w:cs="Times New Roman"/>
          <w:color w:val="000000"/>
          <w:sz w:val="24"/>
          <w:szCs w:val="24"/>
          <w:lang w:eastAsia="ru-RU"/>
        </w:rPr>
        <w:t>коп.</w:t>
      </w:r>
      <w:r w:rsidR="004D0D1E">
        <w:rPr>
          <w:rFonts w:ascii="Times New Roman" w:eastAsia="Times New Roman" w:hAnsi="Times New Roman" w:cs="Times New Roman"/>
          <w:color w:val="000000"/>
          <w:sz w:val="24"/>
          <w:szCs w:val="24"/>
          <w:lang w:eastAsia="ru-RU"/>
        </w:rPr>
        <w:t xml:space="preserve"> </w:t>
      </w:r>
      <w:r w:rsidR="004D5D44">
        <w:rPr>
          <w:rFonts w:ascii="Times New Roman" w:eastAsia="Times New Roman" w:hAnsi="Times New Roman" w:cs="Times New Roman"/>
          <w:color w:val="000000"/>
          <w:sz w:val="24"/>
          <w:szCs w:val="24"/>
          <w:lang w:eastAsia="ru-RU"/>
        </w:rPr>
        <w:t>(четыре миллиона восемьсот двадцать девять тысяч сто пятьдесят шесть рублей 69 копеек)</w:t>
      </w:r>
      <w:r w:rsidRPr="004D5D44">
        <w:rPr>
          <w:rFonts w:ascii="Times New Roman" w:eastAsia="Times New Roman" w:hAnsi="Times New Roman" w:cs="Times New Roman"/>
          <w:color w:val="000000"/>
          <w:sz w:val="24"/>
          <w:szCs w:val="24"/>
          <w:lang w:eastAsia="ru-RU"/>
        </w:rPr>
        <w:t>,</w:t>
      </w:r>
      <w:r w:rsidRPr="004D0420">
        <w:rPr>
          <w:rFonts w:ascii="Times New Roman" w:eastAsia="Times New Roman" w:hAnsi="Times New Roman" w:cs="Times New Roman"/>
          <w:color w:val="000000"/>
          <w:sz w:val="24"/>
          <w:szCs w:val="24"/>
          <w:lang w:eastAsia="ru-RU"/>
        </w:rPr>
        <w:t xml:space="preserve">  в  </w:t>
      </w:r>
      <w:proofErr w:type="spellStart"/>
      <w:r w:rsidRPr="004D0420">
        <w:rPr>
          <w:rFonts w:ascii="Times New Roman" w:eastAsia="Times New Roman" w:hAnsi="Times New Roman" w:cs="Times New Roman"/>
          <w:color w:val="000000"/>
          <w:sz w:val="24"/>
          <w:szCs w:val="24"/>
          <w:lang w:eastAsia="ru-RU"/>
        </w:rPr>
        <w:t>т.ч</w:t>
      </w:r>
      <w:proofErr w:type="spellEnd"/>
      <w:r w:rsidRPr="004D0420">
        <w:rPr>
          <w:rFonts w:ascii="Times New Roman" w:eastAsia="Times New Roman" w:hAnsi="Times New Roman" w:cs="Times New Roman"/>
          <w:color w:val="000000"/>
          <w:sz w:val="24"/>
          <w:szCs w:val="24"/>
          <w:lang w:eastAsia="ru-RU"/>
        </w:rPr>
        <w:t xml:space="preserve">.  НДС </w:t>
      </w:r>
      <w:r w:rsidR="004D0D1E">
        <w:rPr>
          <w:rFonts w:ascii="Times New Roman" w:eastAsia="Times New Roman" w:hAnsi="Times New Roman" w:cs="Times New Roman"/>
          <w:color w:val="000000"/>
          <w:sz w:val="24"/>
          <w:szCs w:val="24"/>
          <w:lang w:eastAsia="ru-RU"/>
        </w:rPr>
        <w:t>–</w:t>
      </w:r>
      <w:r w:rsidRPr="004D0420">
        <w:rPr>
          <w:rFonts w:ascii="Times New Roman" w:eastAsia="Times New Roman" w:hAnsi="Times New Roman" w:cs="Times New Roman"/>
          <w:color w:val="000000"/>
          <w:sz w:val="24"/>
          <w:szCs w:val="24"/>
          <w:lang w:eastAsia="ru-RU"/>
        </w:rPr>
        <w:t xml:space="preserve"> </w:t>
      </w:r>
      <w:r w:rsidR="004D5D44">
        <w:rPr>
          <w:rFonts w:ascii="Times New Roman" w:hAnsi="Times New Roman" w:cs="Times New Roman"/>
          <w:color w:val="000000"/>
          <w:sz w:val="24"/>
          <w:szCs w:val="24"/>
        </w:rPr>
        <w:t>481</w:t>
      </w:r>
      <w:r w:rsidR="004D5D44" w:rsidRPr="004D5D44">
        <w:rPr>
          <w:rFonts w:ascii="Times New Roman" w:hAnsi="Times New Roman" w:cs="Times New Roman"/>
          <w:color w:val="000000"/>
          <w:sz w:val="24"/>
          <w:szCs w:val="24"/>
        </w:rPr>
        <w:t>609</w:t>
      </w:r>
      <w:r w:rsidR="004D0D1E">
        <w:rPr>
          <w:rFonts w:ascii="Times New Roman" w:hAnsi="Times New Roman" w:cs="Times New Roman"/>
          <w:color w:val="000000"/>
          <w:sz w:val="24"/>
          <w:szCs w:val="24"/>
        </w:rPr>
        <w:t xml:space="preserve"> </w:t>
      </w:r>
      <w:r w:rsidR="00C635B9">
        <w:rPr>
          <w:rFonts w:ascii="Times New Roman" w:hAnsi="Times New Roman" w:cs="Times New Roman"/>
          <w:color w:val="000000"/>
          <w:sz w:val="24"/>
          <w:szCs w:val="24"/>
        </w:rPr>
        <w:t>руб.</w:t>
      </w:r>
      <w:r w:rsidR="004D0D1E">
        <w:rPr>
          <w:rFonts w:ascii="Times New Roman" w:hAnsi="Times New Roman" w:cs="Times New Roman"/>
          <w:color w:val="000000"/>
          <w:sz w:val="24"/>
          <w:szCs w:val="24"/>
        </w:rPr>
        <w:t xml:space="preserve"> </w:t>
      </w:r>
      <w:r w:rsidR="004D5D44" w:rsidRPr="004D5D44">
        <w:rPr>
          <w:rFonts w:ascii="Times New Roman" w:hAnsi="Times New Roman" w:cs="Times New Roman"/>
          <w:color w:val="000000"/>
          <w:sz w:val="24"/>
          <w:szCs w:val="24"/>
        </w:rPr>
        <w:t>61</w:t>
      </w:r>
      <w:r w:rsidR="004D5D44">
        <w:rPr>
          <w:rFonts w:ascii="Times New Roman" w:eastAsia="Times New Roman" w:hAnsi="Times New Roman" w:cs="Times New Roman"/>
          <w:color w:val="000000"/>
          <w:sz w:val="24"/>
          <w:szCs w:val="24"/>
          <w:lang w:eastAsia="ru-RU"/>
        </w:rPr>
        <w:t>коп</w:t>
      </w:r>
      <w:r w:rsidR="00C635B9">
        <w:rPr>
          <w:rFonts w:ascii="Times New Roman" w:eastAsia="Times New Roman" w:hAnsi="Times New Roman" w:cs="Times New Roman"/>
          <w:color w:val="000000"/>
          <w:sz w:val="24"/>
          <w:szCs w:val="24"/>
          <w:lang w:eastAsia="ru-RU"/>
        </w:rPr>
        <w:t>.</w:t>
      </w:r>
      <w:r w:rsidR="004D5D44">
        <w:rPr>
          <w:rFonts w:ascii="Times New Roman" w:eastAsia="Times New Roman" w:hAnsi="Times New Roman" w:cs="Times New Roman"/>
          <w:color w:val="000000"/>
          <w:sz w:val="24"/>
          <w:szCs w:val="24"/>
          <w:lang w:eastAsia="ru-RU"/>
        </w:rPr>
        <w:t xml:space="preserve">, </w:t>
      </w:r>
      <w:r w:rsidRPr="004D0420">
        <w:rPr>
          <w:rFonts w:ascii="Times New Roman" w:eastAsia="Times New Roman" w:hAnsi="Times New Roman" w:cs="Times New Roman"/>
          <w:color w:val="000000"/>
          <w:sz w:val="24"/>
          <w:szCs w:val="24"/>
          <w:lang w:eastAsia="ru-RU"/>
        </w:rPr>
        <w:t>согласно «Спецификации товара»  (Приложение  № 1 к Контракту)</w:t>
      </w:r>
      <w:r w:rsidRPr="004D0420">
        <w:rPr>
          <w:rFonts w:ascii="Times New Roman" w:eastAsia="Times New Roman" w:hAnsi="Times New Roman" w:cs="Arial"/>
          <w:sz w:val="24"/>
          <w:szCs w:val="24"/>
          <w:lang w:eastAsia="ru-RU"/>
        </w:rPr>
        <w:t xml:space="preserve"> </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 xml:space="preserve">6.2. Цена является твёрдой и определена на весь срок действия контракта, но может быть снижена по соглашению сторон, без </w:t>
      </w:r>
      <w:proofErr w:type="gramStart"/>
      <w:r w:rsidRPr="004D0420">
        <w:rPr>
          <w:rFonts w:ascii="Times New Roman" w:eastAsia="Times New Roman" w:hAnsi="Times New Roman" w:cs="Times New Roman"/>
          <w:kern w:val="2"/>
          <w:sz w:val="24"/>
          <w:szCs w:val="24"/>
          <w:lang w:eastAsia="ar-SA"/>
        </w:rPr>
        <w:t>изменения</w:t>
      </w:r>
      <w:proofErr w:type="gramEnd"/>
      <w:r w:rsidRPr="004D0420">
        <w:rPr>
          <w:rFonts w:ascii="Times New Roman" w:eastAsia="Times New Roman" w:hAnsi="Times New Roman" w:cs="Times New Roman"/>
          <w:kern w:val="2"/>
          <w:sz w:val="24"/>
          <w:szCs w:val="24"/>
          <w:lang w:eastAsia="ar-SA"/>
        </w:rPr>
        <w:t xml:space="preserve"> предусмотренного контрактом количества поставляемого товара или иных условий контракта.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 xml:space="preserve">6.3. </w:t>
      </w:r>
      <w:proofErr w:type="gramStart"/>
      <w:r w:rsidRPr="004D0420">
        <w:rPr>
          <w:rFonts w:ascii="Times New Roman" w:eastAsia="Times New Roman" w:hAnsi="Times New Roman" w:cs="Times New Roman"/>
          <w:kern w:val="2"/>
          <w:sz w:val="24"/>
          <w:szCs w:val="24"/>
          <w:lang w:eastAsia="ar-SA"/>
        </w:rPr>
        <w:t>В стоимость товара входит стоимость тары и упаковки, не являющимися возвратными, стоимость доставки, разгрузки, подъёма на этаж, а также уплата налогов и других платежей.</w:t>
      </w:r>
      <w:proofErr w:type="gramEnd"/>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Налоги и сборы, взимаемые с Поставщика в связи с исполнением настоящего контракта,  включены в цену контракта и оплачиваются поставщиком.</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6.4. По предложению Заказчика возможно 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по соглашению сторон допускается изменение с учётом положений бюджетного законодательства РФ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обязаны уменьшить цену контракта исходя из единицы товара.</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 xml:space="preserve">6.5. Оплата товара осуществляется по казначейской системе оплаты за фактически поставленный товар  в безналичной форме, путём перечисления денежных средств на расчётный счёт Поставщика в течение 20 рабочих дней с момента подписания акта приёма - передачи товара </w:t>
      </w:r>
      <w:proofErr w:type="gramStart"/>
      <w:r w:rsidRPr="004D0420">
        <w:rPr>
          <w:rFonts w:ascii="Times New Roman" w:eastAsia="Times New Roman" w:hAnsi="Times New Roman" w:cs="Times New Roman"/>
          <w:kern w:val="2"/>
          <w:sz w:val="24"/>
          <w:szCs w:val="24"/>
          <w:lang w:eastAsia="ar-SA"/>
        </w:rPr>
        <w:t>согласно графика</w:t>
      </w:r>
      <w:proofErr w:type="gramEnd"/>
      <w:r w:rsidRPr="004D0420">
        <w:rPr>
          <w:rFonts w:ascii="Times New Roman" w:eastAsia="Times New Roman" w:hAnsi="Times New Roman" w:cs="Times New Roman"/>
          <w:kern w:val="2"/>
          <w:sz w:val="24"/>
          <w:szCs w:val="24"/>
          <w:lang w:eastAsia="ar-SA"/>
        </w:rPr>
        <w:t xml:space="preserve"> приёма поручений на оплату расходов.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6.6. Основанием для оплаты поставленного товара является акт приёма-передачи товара, товарные накладные, счета-фактуры, акты сверки подписанные Поставщиком и Заказчиком</w:t>
      </w:r>
      <w:proofErr w:type="gramStart"/>
      <w:r w:rsidRPr="004D0420">
        <w:rPr>
          <w:rFonts w:ascii="Times New Roman" w:eastAsia="Times New Roman" w:hAnsi="Times New Roman" w:cs="Times New Roman"/>
          <w:kern w:val="2"/>
          <w:sz w:val="24"/>
          <w:szCs w:val="24"/>
          <w:lang w:eastAsia="ar-SA"/>
        </w:rPr>
        <w:t xml:space="preserve"> .</w:t>
      </w:r>
      <w:proofErr w:type="gramEnd"/>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6.7. Авансирование по контракту не предусмотрено.</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6.8. Товар, поставленный Поставщиком с отклонениями от требований спецификации или иными недостатками, не подлежит оплате Заказчиком до устранения Поставщиком обнаруженных недостатков.</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ar-SA"/>
        </w:rPr>
      </w:pPr>
      <w:r w:rsidRPr="004D0420">
        <w:rPr>
          <w:rFonts w:ascii="Times New Roman" w:eastAsia="Times New Roman" w:hAnsi="Times New Roman" w:cs="Times New Roman"/>
          <w:kern w:val="2"/>
          <w:sz w:val="24"/>
          <w:szCs w:val="24"/>
          <w:lang w:eastAsia="ar-SA"/>
        </w:rPr>
        <w:t>6.9. За товары, поставляемые после 10.12.2015г. оплата производится на основании выставленного счета не предоплату, но не позднее 18.12.2015г. с последующим предоставлением акта приема-передачи товара, товарной накладной, счета-фактуры, не позднее 31.12.2015г.</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90A6B" w:rsidRDefault="00490A6B" w:rsidP="004D0420">
      <w:p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p>
    <w:p w:rsidR="00490A6B" w:rsidRDefault="00490A6B" w:rsidP="004D0420">
      <w:p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p>
    <w:p w:rsidR="004D0420" w:rsidRPr="004D0420" w:rsidRDefault="004D0420" w:rsidP="004D0420">
      <w:pPr>
        <w:autoSpaceDE w:val="0"/>
        <w:autoSpaceDN w:val="0"/>
        <w:adjustRightInd w:val="0"/>
        <w:spacing w:after="0" w:line="240" w:lineRule="auto"/>
        <w:jc w:val="center"/>
        <w:outlineLvl w:val="1"/>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lastRenderedPageBreak/>
        <w:t>7. Ответственность Сторон.</w:t>
      </w:r>
    </w:p>
    <w:p w:rsidR="004D0420" w:rsidRPr="004D0420" w:rsidRDefault="004D0420" w:rsidP="004D0420">
      <w:pPr>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7.1.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i/>
          <w:sz w:val="24"/>
          <w:szCs w:val="24"/>
        </w:rPr>
      </w:pPr>
      <w:r w:rsidRPr="004D0420">
        <w:rPr>
          <w:rFonts w:ascii="Times New Roman" w:eastAsia="Times New Roman" w:hAnsi="Times New Roman" w:cs="Times New Roman"/>
          <w:i/>
          <w:sz w:val="24"/>
          <w:szCs w:val="24"/>
        </w:rPr>
        <w:t>7.2. Ответственность Заказчика:</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7.2.1. В случае просрочки исполнения Заказчиком обязательств, предусмотренных контрактом, Поставщик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пени ставки рефинансирования Банка России от не уплаченной в срок суммы.</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 xml:space="preserve">7.2.2. В случае невыполнения, либо ненадлежащего выполнения заказчиком обязательств, предусмотренных контрактом, за исключением  просрочки обязательств, предусмотренных контрактом, Поставщик вправе потребовать уплаты штрафа. </w:t>
      </w:r>
      <w:r w:rsidRPr="004D0D1E">
        <w:rPr>
          <w:rFonts w:ascii="Times New Roman" w:eastAsia="Times New Roman" w:hAnsi="Times New Roman" w:cs="Times New Roman"/>
          <w:sz w:val="24"/>
          <w:szCs w:val="24"/>
        </w:rPr>
        <w:t xml:space="preserve">Размер штрафа устанавливается в виде фиксированной суммы и </w:t>
      </w:r>
      <w:r w:rsidRPr="004D0D1E">
        <w:rPr>
          <w:rFonts w:ascii="Times New Roman" w:eastAsia="Times New Roman" w:hAnsi="Times New Roman" w:cs="Times New Roman"/>
          <w:sz w:val="24"/>
          <w:szCs w:val="24"/>
          <w:lang w:eastAsia="ru-RU"/>
        </w:rPr>
        <w:t>составляет</w:t>
      </w:r>
      <w:r w:rsidRPr="004D0D1E">
        <w:rPr>
          <w:rFonts w:ascii="Times New Roman" w:eastAsia="Times New Roman" w:hAnsi="Times New Roman" w:cs="Times New Roman"/>
          <w:sz w:val="28"/>
          <w:szCs w:val="28"/>
          <w:lang w:eastAsia="ru-RU"/>
        </w:rPr>
        <w:t xml:space="preserve"> </w:t>
      </w:r>
      <w:r w:rsidR="004D0D1E" w:rsidRPr="004D0D1E">
        <w:rPr>
          <w:rFonts w:ascii="Times New Roman" w:eastAsia="Times New Roman" w:hAnsi="Times New Roman" w:cs="Times New Roman"/>
          <w:sz w:val="28"/>
          <w:szCs w:val="28"/>
          <w:lang w:eastAsia="ru-RU"/>
        </w:rPr>
        <w:t>2</w:t>
      </w:r>
      <w:r w:rsidRPr="004D0D1E">
        <w:rPr>
          <w:rFonts w:ascii="Times New Roman" w:eastAsia="Times New Roman" w:hAnsi="Times New Roman" w:cs="Times New Roman"/>
          <w:sz w:val="28"/>
          <w:szCs w:val="28"/>
          <w:lang w:eastAsia="ru-RU"/>
        </w:rPr>
        <w:t xml:space="preserve">% </w:t>
      </w:r>
      <w:r w:rsidRPr="004D0D1E">
        <w:rPr>
          <w:rFonts w:ascii="Times New Roman" w:eastAsia="Times New Roman" w:hAnsi="Times New Roman" w:cs="Times New Roman"/>
          <w:sz w:val="24"/>
          <w:szCs w:val="24"/>
          <w:lang w:eastAsia="ru-RU"/>
        </w:rPr>
        <w:t xml:space="preserve">цены контракта, что составляет </w:t>
      </w:r>
      <w:r w:rsidR="004D0D1E" w:rsidRPr="004D0D1E">
        <w:rPr>
          <w:rFonts w:ascii="Times New Roman" w:eastAsia="Times New Roman" w:hAnsi="Times New Roman" w:cs="Times New Roman"/>
          <w:sz w:val="24"/>
          <w:szCs w:val="24"/>
          <w:lang w:eastAsia="ru-RU"/>
        </w:rPr>
        <w:t>96583,13</w:t>
      </w:r>
      <w:r w:rsidRPr="004D0D1E">
        <w:rPr>
          <w:rFonts w:ascii="Times New Roman" w:eastAsia="Times New Roman" w:hAnsi="Times New Roman" w:cs="Times New Roman"/>
          <w:sz w:val="24"/>
          <w:szCs w:val="24"/>
          <w:lang w:eastAsia="ru-RU"/>
        </w:rPr>
        <w:t xml:space="preserve"> руб.</w:t>
      </w:r>
    </w:p>
    <w:p w:rsidR="004D0420" w:rsidRPr="004D0420" w:rsidRDefault="004D0420" w:rsidP="004D0420">
      <w:pPr>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spacing w:after="0" w:line="240" w:lineRule="auto"/>
        <w:ind w:firstLine="540"/>
        <w:jc w:val="both"/>
        <w:rPr>
          <w:rFonts w:ascii="Times New Roman" w:eastAsia="Times New Roman" w:hAnsi="Times New Roman" w:cs="Times New Roman"/>
          <w:i/>
          <w:sz w:val="24"/>
          <w:szCs w:val="24"/>
          <w:lang w:eastAsia="ru-RU"/>
        </w:rPr>
      </w:pPr>
      <w:r w:rsidRPr="004D0420">
        <w:rPr>
          <w:rFonts w:ascii="Times New Roman" w:eastAsia="Times New Roman" w:hAnsi="Times New Roman" w:cs="Times New Roman"/>
          <w:i/>
          <w:sz w:val="24"/>
          <w:szCs w:val="24"/>
          <w:lang w:eastAsia="ru-RU"/>
        </w:rPr>
        <w:t>7.3. Ответственность Поставщика:</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bookmarkStart w:id="13" w:name="OLE_LINK58"/>
      <w:bookmarkStart w:id="14" w:name="OLE_LINK57"/>
      <w:r w:rsidRPr="004D0420">
        <w:rPr>
          <w:rFonts w:ascii="Times New Roman" w:eastAsia="Times New Roman" w:hAnsi="Times New Roman" w:cs="Times New Roman"/>
          <w:sz w:val="24"/>
          <w:szCs w:val="24"/>
        </w:rPr>
        <w:t>7.3.1.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с указанием реквизитов для перечисления денежных средств.</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7.3.2. Пеня за просрочку исполнения обязательств (в том числе гарантийного обязательства) начисляется за каждый день просрочки исполнения Поставщиком обязательства, предусмотренного контрактом, в том числе за нарушение сроков поставки товара, предусмотренных п. 2.2. контракта.</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 xml:space="preserve">7.3.3. </w:t>
      </w:r>
      <w:proofErr w:type="gramStart"/>
      <w:r w:rsidRPr="004D0420">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начиная со дня, следующего после дня истечения установленного контрактом срока исполнения обязательства, сроков устранения обнаруженных</w:t>
      </w:r>
      <w:proofErr w:type="gramEnd"/>
      <w:r w:rsidRPr="004D0420">
        <w:rPr>
          <w:rFonts w:ascii="Times New Roman" w:eastAsia="Times New Roman" w:hAnsi="Times New Roman" w:cs="Times New Roman"/>
          <w:sz w:val="24"/>
          <w:szCs w:val="24"/>
        </w:rPr>
        <w:t xml:space="preserve"> недостатков, и определяется по формуле: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П = (Ц - В) x</w:t>
      </w:r>
      <w:proofErr w:type="gramStart"/>
      <w:r w:rsidRPr="004D0420">
        <w:rPr>
          <w:rFonts w:ascii="Times New Roman" w:eastAsia="Times New Roman" w:hAnsi="Times New Roman" w:cs="Times New Roman"/>
          <w:sz w:val="24"/>
          <w:szCs w:val="24"/>
        </w:rPr>
        <w:t xml:space="preserve"> С</w:t>
      </w:r>
      <w:proofErr w:type="gramEnd"/>
      <w:r w:rsidRPr="004D0420">
        <w:rPr>
          <w:rFonts w:ascii="Times New Roman" w:eastAsia="Times New Roman" w:hAnsi="Times New Roman" w:cs="Times New Roman"/>
          <w:sz w:val="24"/>
          <w:szCs w:val="24"/>
        </w:rPr>
        <w:t>,</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где: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proofErr w:type="gramStart"/>
      <w:r w:rsidRPr="004D0420">
        <w:rPr>
          <w:rFonts w:ascii="Times New Roman" w:eastAsia="Times New Roman" w:hAnsi="Times New Roman" w:cs="Times New Roman"/>
          <w:sz w:val="24"/>
          <w:szCs w:val="24"/>
        </w:rPr>
        <w:t>Ц</w:t>
      </w:r>
      <w:proofErr w:type="gramEnd"/>
      <w:r w:rsidRPr="004D0420">
        <w:rPr>
          <w:rFonts w:ascii="Times New Roman" w:eastAsia="Times New Roman" w:hAnsi="Times New Roman" w:cs="Times New Roman"/>
          <w:sz w:val="24"/>
          <w:szCs w:val="24"/>
        </w:rPr>
        <w:t xml:space="preserve"> - цена контракта;</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proofErr w:type="gramStart"/>
      <w:r w:rsidRPr="004D0420">
        <w:rPr>
          <w:rFonts w:ascii="Times New Roman" w:eastAsia="Times New Roman" w:hAnsi="Times New Roman" w:cs="Times New Roman"/>
          <w:sz w:val="24"/>
          <w:szCs w:val="24"/>
        </w:rPr>
        <w:t>В - стоимость фактически исполненного в установленный срок Поставщиком обязательства по контракту, определяемая на основании документа о поставке товаров, в том числе отдельных этапов исполнения контрактов;</w:t>
      </w:r>
      <w:proofErr w:type="gramEnd"/>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С - размер ставки.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Размер ставки определяется по формуле: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noProof/>
          <w:sz w:val="24"/>
          <w:szCs w:val="24"/>
          <w:lang w:eastAsia="ru-RU"/>
        </w:rPr>
        <w:drawing>
          <wp:inline distT="0" distB="0" distL="0" distR="0" wp14:anchorId="2AF049FA" wp14:editId="5F52CD31">
            <wp:extent cx="1000760" cy="26924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269240"/>
                    </a:xfrm>
                    <a:prstGeom prst="rect">
                      <a:avLst/>
                    </a:prstGeom>
                    <a:noFill/>
                    <a:ln>
                      <a:noFill/>
                    </a:ln>
                  </pic:spPr>
                </pic:pic>
              </a:graphicData>
            </a:graphic>
          </wp:inline>
        </w:drawing>
      </w:r>
      <w:r w:rsidRPr="004D0420">
        <w:rPr>
          <w:rFonts w:ascii="Times New Roman" w:eastAsia="Times New Roman" w:hAnsi="Times New Roman" w:cs="Times New Roman"/>
          <w:sz w:val="24"/>
          <w:szCs w:val="24"/>
        </w:rPr>
        <w:t xml:space="preserve"> ,</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где: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noProof/>
          <w:sz w:val="24"/>
          <w:szCs w:val="24"/>
          <w:lang w:eastAsia="ru-RU"/>
        </w:rPr>
        <w:drawing>
          <wp:inline distT="0" distB="0" distL="0" distR="0" wp14:anchorId="0696B4AF" wp14:editId="5E9E55EB">
            <wp:extent cx="279400" cy="26924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269240"/>
                    </a:xfrm>
                    <a:prstGeom prst="rect">
                      <a:avLst/>
                    </a:prstGeom>
                    <a:noFill/>
                    <a:ln>
                      <a:noFill/>
                    </a:ln>
                  </pic:spPr>
                </pic:pic>
              </a:graphicData>
            </a:graphic>
          </wp:inline>
        </w:drawing>
      </w:r>
      <w:r w:rsidRPr="004D0420">
        <w:rPr>
          <w:rFonts w:ascii="Times New Roman" w:eastAsia="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ДП - количество дней просрочки.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Коэффициент</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 xml:space="preserve"> определяется по формуле: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noProof/>
          <w:sz w:val="24"/>
          <w:szCs w:val="24"/>
          <w:lang w:eastAsia="ru-RU"/>
        </w:rPr>
        <w:lastRenderedPageBreak/>
        <w:drawing>
          <wp:inline distT="0" distB="0" distL="0" distR="0" wp14:anchorId="7B5308FC" wp14:editId="3B8CABF9">
            <wp:extent cx="1193800" cy="4330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433070"/>
                    </a:xfrm>
                    <a:prstGeom prst="rect">
                      <a:avLst/>
                    </a:prstGeom>
                    <a:noFill/>
                    <a:ln>
                      <a:noFill/>
                    </a:ln>
                  </pic:spPr>
                </pic:pic>
              </a:graphicData>
            </a:graphic>
          </wp:inline>
        </w:drawing>
      </w:r>
      <w:r w:rsidRPr="004D0420">
        <w:rPr>
          <w:rFonts w:ascii="Times New Roman" w:eastAsia="Times New Roman" w:hAnsi="Times New Roman" w:cs="Times New Roman"/>
          <w:sz w:val="24"/>
          <w:szCs w:val="24"/>
        </w:rPr>
        <w:t xml:space="preserve"> ,</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где:</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ДП - количество дней просрочки;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ДК - срок исполнения обязательства по контракту (количество дней).</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При</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При</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При</w:t>
      </w:r>
      <w:proofErr w:type="gramStart"/>
      <w:r w:rsidRPr="004D0420">
        <w:rPr>
          <w:rFonts w:ascii="Times New Roman" w:eastAsia="Times New Roman" w:hAnsi="Times New Roman" w:cs="Times New Roman"/>
          <w:sz w:val="24"/>
          <w:szCs w:val="24"/>
        </w:rPr>
        <w:t xml:space="preserve"> К</w:t>
      </w:r>
      <w:proofErr w:type="gramEnd"/>
      <w:r w:rsidRPr="004D0420">
        <w:rPr>
          <w:rFonts w:ascii="Times New Roman" w:eastAsia="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D0420" w:rsidRPr="004D0420" w:rsidRDefault="004D0420" w:rsidP="004D0420">
      <w:pPr>
        <w:widowControl w:val="0"/>
        <w:tabs>
          <w:tab w:val="left" w:pos="900"/>
        </w:tabs>
        <w:autoSpaceDE w:val="0"/>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 xml:space="preserve">7.3.4.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w:t>
      </w:r>
      <w:r w:rsidRPr="00B37B00">
        <w:rPr>
          <w:rFonts w:ascii="Times New Roman" w:eastAsia="Times New Roman" w:hAnsi="Times New Roman" w:cs="Times New Roman"/>
          <w:sz w:val="24"/>
          <w:szCs w:val="24"/>
        </w:rPr>
        <w:t xml:space="preserve">Размер штрафа устанавливается в </w:t>
      </w:r>
      <w:r w:rsidRPr="00B37B00">
        <w:rPr>
          <w:rFonts w:ascii="Times New Roman" w:eastAsia="Times New Roman" w:hAnsi="Times New Roman" w:cs="Times New Roman"/>
          <w:sz w:val="24"/>
          <w:szCs w:val="24"/>
          <w:lang w:eastAsia="ru-RU"/>
        </w:rPr>
        <w:t>размере</w:t>
      </w:r>
      <w:r w:rsidR="004D0D1E" w:rsidRPr="00B37B00">
        <w:rPr>
          <w:rFonts w:ascii="Times New Roman" w:eastAsia="Times New Roman" w:hAnsi="Times New Roman" w:cs="Times New Roman"/>
          <w:sz w:val="24"/>
          <w:szCs w:val="24"/>
          <w:lang w:eastAsia="ru-RU"/>
        </w:rPr>
        <w:t xml:space="preserve"> 5</w:t>
      </w:r>
      <w:r w:rsidRPr="00B37B00">
        <w:rPr>
          <w:rFonts w:ascii="Times New Roman" w:eastAsia="Times New Roman" w:hAnsi="Times New Roman" w:cs="Times New Roman"/>
          <w:sz w:val="24"/>
          <w:szCs w:val="24"/>
          <w:lang w:eastAsia="ru-RU"/>
        </w:rPr>
        <w:t>%</w:t>
      </w:r>
      <w:r w:rsidRPr="00B37B00">
        <w:rPr>
          <w:rFonts w:ascii="Times New Roman" w:eastAsia="Times New Roman" w:hAnsi="Times New Roman" w:cs="Times New Roman"/>
          <w:sz w:val="28"/>
          <w:szCs w:val="28"/>
          <w:lang w:eastAsia="ru-RU"/>
        </w:rPr>
        <w:t xml:space="preserve"> </w:t>
      </w:r>
      <w:r w:rsidRPr="00B37B00">
        <w:rPr>
          <w:rFonts w:ascii="Times New Roman" w:eastAsia="Times New Roman" w:hAnsi="Times New Roman" w:cs="Times New Roman"/>
          <w:sz w:val="24"/>
          <w:szCs w:val="24"/>
        </w:rPr>
        <w:t xml:space="preserve">от цены контракта </w:t>
      </w:r>
      <w:r w:rsidR="00B37B00" w:rsidRPr="00B37B00">
        <w:rPr>
          <w:rFonts w:ascii="Times New Roman" w:eastAsia="Times New Roman" w:hAnsi="Times New Roman" w:cs="Times New Roman"/>
          <w:sz w:val="24"/>
          <w:szCs w:val="24"/>
        </w:rPr>
        <w:t>241457,83</w:t>
      </w:r>
      <w:r w:rsidRPr="00B37B00">
        <w:rPr>
          <w:rFonts w:ascii="Times New Roman" w:eastAsia="Times New Roman" w:hAnsi="Times New Roman" w:cs="Times New Roman"/>
          <w:sz w:val="24"/>
          <w:szCs w:val="24"/>
        </w:rPr>
        <w:t xml:space="preserve"> руб. Штрафы начисляются за каждое нарушение в отдельности.</w:t>
      </w:r>
    </w:p>
    <w:bookmarkEnd w:id="13"/>
    <w:bookmarkEnd w:id="14"/>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 xml:space="preserve">7.4. Сторона освобождается от уплаты неустойки (штрафов, пеней), если докажет, что неисполнение или ненадлежащее исполнение </w:t>
      </w:r>
      <w:proofErr w:type="gramStart"/>
      <w:r w:rsidRPr="004D0420">
        <w:rPr>
          <w:rFonts w:ascii="Times New Roman" w:eastAsia="Times New Roman" w:hAnsi="Times New Roman" w:cs="Times New Roman"/>
          <w:sz w:val="24"/>
          <w:szCs w:val="24"/>
        </w:rPr>
        <w:t>обязательства, предусмотренного контрактом произошло</w:t>
      </w:r>
      <w:proofErr w:type="gramEnd"/>
      <w:r w:rsidRPr="004D0420">
        <w:rPr>
          <w:rFonts w:ascii="Times New Roman" w:eastAsia="Times New Roman" w:hAnsi="Times New Roman" w:cs="Times New Roman"/>
          <w:sz w:val="24"/>
          <w:szCs w:val="24"/>
        </w:rPr>
        <w:t xml:space="preserve"> вследствие непреодолимой силы или по вине другой стороны. </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7.5. Поставщик несёт ответственность за действия третьих лиц, привлечённых им к исполнению обязательств по контракту.</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7.6. Уплата пени (неустойки) за просрочку или иное ненадлежащее исполнение обязательств по Контракту, не освобождает Поставщика от исполнения этих обязательств по Контракту.</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7.7. Уплата штрафных санкций за нарушение обязательств по контракту производится Поставщиком на основании претензии заказчика путем перечислением денежных средств на текущий счет по исполнению бюджета Санкт-Петербурга, открытый Управлением федерального казначейства.</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7.8. Если способом обеспечения является залог денежных средств, при ненадлежащем исполнении или неисполнении обеспеченного залогом обязательства требования залогодержателя удовлетворяются без обращения в суд – заложенные денежные средства остаются у заказчика.</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7.9. В случае неисполнения, либо ненадлежащего исполнения Поставщиком обязательств по контракту заказчик производит оплату по контракту в размере за вычетом суммы неустойки (штрафа, пеней), подлежащей уплате Поставщиком в соответствии с условиями ответственности по контракту.</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7.10. В случае нарушения Поставщиком обязательств по контракту исполнение обязательства Поставщика по контракту по перечислению неустойки (штрафа, пени) в доход бюджета Санкт-Петербурга осуществляется заказчиком в следующем порядке:</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7.10.1. Начисление по исполнению денежного обязательства по контракту производится на основании акта-приемки поставленного товара, содержащего сведения об исполнении обязательства Поставщиком,  включая сумму неустойки (пени, штрафа).</w:t>
      </w:r>
    </w:p>
    <w:p w:rsidR="004D0420" w:rsidRPr="004D0420" w:rsidRDefault="004D0420" w:rsidP="004D0420">
      <w:pPr>
        <w:tabs>
          <w:tab w:val="left" w:pos="567"/>
          <w:tab w:val="left" w:pos="1134"/>
          <w:tab w:val="left" w:pos="1260"/>
        </w:tabs>
        <w:spacing w:after="0" w:line="240" w:lineRule="auto"/>
        <w:ind w:firstLine="567"/>
        <w:jc w:val="both"/>
        <w:rPr>
          <w:rFonts w:ascii="Times New Roman" w:eastAsia="Times New Roman" w:hAnsi="Times New Roman" w:cs="Times New Roman"/>
          <w:sz w:val="24"/>
          <w:szCs w:val="24"/>
        </w:rPr>
      </w:pPr>
      <w:r w:rsidRPr="004D0420">
        <w:rPr>
          <w:rFonts w:ascii="Times New Roman" w:eastAsia="Times New Roman" w:hAnsi="Times New Roman" w:cs="Times New Roman"/>
          <w:sz w:val="24"/>
          <w:szCs w:val="24"/>
        </w:rPr>
        <w:t>7.10.2. Оплата по контракту осуществляется путем выплаты поставщику по контракту суммы, уменьшенной на сумму неустойки (пени, штрафа), которая подлежит перечислению в установленном порядке в доход бюджета Санкт-Петербурга на основании платежного документа, оформленного заказчиком, с указанием поставщика за которого осуществляется перечисление неустойки (пени, штрафа) в соответствии с условиями контракта.</w:t>
      </w:r>
    </w:p>
    <w:p w:rsidR="004D0420" w:rsidRPr="004D0420" w:rsidRDefault="004D0420" w:rsidP="004D042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lastRenderedPageBreak/>
        <w:t>8. Порядок разрешения споров.</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8.1.  Споры, возникающие при исполнении настоящего Контракта, урегулируются путем переговоров. При не достижении Сторонами согласия, спор может быть передан на рассмотрение Арбитражного суда Санкт-Петербурга и Ленинградской области.</w:t>
      </w:r>
    </w:p>
    <w:p w:rsidR="004D0420" w:rsidRPr="004D0420" w:rsidRDefault="004D0420" w:rsidP="004D04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40"/>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9. Обстоятельства непреодолимой силы.</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9.1. Стороны освобождаются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9.2. Сторона, у которой возникли обстоятельства, указанные в пункте 9.1., обязана в течени</w:t>
      </w:r>
      <w:proofErr w:type="gramStart"/>
      <w:r w:rsidRPr="004D0420">
        <w:rPr>
          <w:rFonts w:ascii="Times New Roman" w:eastAsia="Times New Roman" w:hAnsi="Times New Roman" w:cs="Times New Roman"/>
          <w:sz w:val="24"/>
          <w:szCs w:val="24"/>
          <w:lang w:eastAsia="ru-RU"/>
        </w:rPr>
        <w:t>и</w:t>
      </w:r>
      <w:proofErr w:type="gramEnd"/>
      <w:r w:rsidRPr="004D0420">
        <w:rPr>
          <w:rFonts w:ascii="Times New Roman" w:eastAsia="Times New Roman" w:hAnsi="Times New Roman" w:cs="Times New Roman"/>
          <w:sz w:val="24"/>
          <w:szCs w:val="24"/>
          <w:lang w:eastAsia="ru-RU"/>
        </w:rPr>
        <w:t xml:space="preserve"> 5 дней уведомить другую Сторону о невозможности исполнения обязательств по настоящему Контракту вследствие вышеуказанных обстоятельств. </w:t>
      </w:r>
    </w:p>
    <w:p w:rsidR="004D0420" w:rsidRPr="004D0420" w:rsidRDefault="004D0420" w:rsidP="004D0420">
      <w:pPr>
        <w:autoSpaceDE w:val="0"/>
        <w:autoSpaceDN w:val="0"/>
        <w:adjustRightInd w:val="0"/>
        <w:spacing w:after="0" w:line="240" w:lineRule="auto"/>
        <w:ind w:left="720"/>
        <w:rPr>
          <w:rFonts w:ascii="Times New Roman" w:eastAsia="Times New Roman" w:hAnsi="Times New Roman" w:cs="Times New Roman"/>
          <w:b/>
          <w:sz w:val="24"/>
          <w:szCs w:val="24"/>
          <w:lang w:eastAsia="ru-RU"/>
        </w:rPr>
      </w:pPr>
    </w:p>
    <w:p w:rsidR="004D0420" w:rsidRPr="004D0420" w:rsidRDefault="004D0420" w:rsidP="004D0420">
      <w:pPr>
        <w:autoSpaceDE w:val="0"/>
        <w:autoSpaceDN w:val="0"/>
        <w:adjustRightInd w:val="0"/>
        <w:spacing w:after="0" w:line="240" w:lineRule="auto"/>
        <w:ind w:left="720"/>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10. Срок действия контракта и порядок его расторжения.</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10.1. Контракт вступает в силу с момента подписания сто</w:t>
      </w:r>
      <w:r w:rsidR="00490F7E">
        <w:rPr>
          <w:rFonts w:ascii="Times New Roman" w:eastAsia="Times New Roman" w:hAnsi="Times New Roman" w:cs="Times New Roman"/>
          <w:sz w:val="24"/>
          <w:szCs w:val="24"/>
          <w:lang w:eastAsia="ru-RU"/>
        </w:rPr>
        <w:t>ронами и действует по 31.12.2015</w:t>
      </w:r>
      <w:bookmarkStart w:id="15" w:name="_GoBack"/>
      <w:bookmarkEnd w:id="15"/>
      <w:r w:rsidRPr="004D0420">
        <w:rPr>
          <w:rFonts w:ascii="Times New Roman" w:eastAsia="Times New Roman" w:hAnsi="Times New Roman" w:cs="Times New Roman"/>
          <w:sz w:val="24"/>
          <w:szCs w:val="24"/>
          <w:lang w:eastAsia="ru-RU"/>
        </w:rPr>
        <w:t xml:space="preserve"> года.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10.2. Информация о настоящем контракте подлежит включению в реестр контрактов, заключённых заказчиками. </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10.3. </w:t>
      </w:r>
      <w:proofErr w:type="gramStart"/>
      <w:r w:rsidRPr="004D0420">
        <w:rPr>
          <w:rFonts w:ascii="Times New Roman" w:eastAsia="Times New Roman" w:hAnsi="Times New Roman" w:cs="Times New Roman"/>
          <w:sz w:val="24"/>
          <w:szCs w:val="24"/>
          <w:lang w:eastAsia="ru-RU"/>
        </w:rPr>
        <w:t>Контракт</w:t>
      </w:r>
      <w:proofErr w:type="gramEnd"/>
      <w:r w:rsidRPr="004D0420">
        <w:rPr>
          <w:rFonts w:ascii="Times New Roman" w:eastAsia="Times New Roman" w:hAnsi="Times New Roman" w:cs="Times New Roman"/>
          <w:sz w:val="24"/>
          <w:szCs w:val="24"/>
          <w:lang w:eastAsia="ru-RU"/>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10.4.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конкурсной документацией требованиям к участникам размещения заказа путём проведения торгов или предоставил недостоверную информацию о своем соответствии указанным требованиям, что позволило ему стать участником конкурса с ограниченным участием.</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10.5. Заказчик вправе в одностороннем порядке отказаться от исполнения контракта по </w:t>
      </w:r>
      <w:proofErr w:type="gramStart"/>
      <w:r w:rsidRPr="004D0420">
        <w:rPr>
          <w:rFonts w:ascii="Times New Roman" w:eastAsia="Times New Roman" w:hAnsi="Times New Roman" w:cs="Times New Roman"/>
          <w:sz w:val="24"/>
          <w:szCs w:val="24"/>
          <w:lang w:eastAsia="ru-RU"/>
        </w:rPr>
        <w:t>основаниям</w:t>
      </w:r>
      <w:proofErr w:type="gramEnd"/>
      <w:r w:rsidRPr="004D0420">
        <w:rPr>
          <w:rFonts w:ascii="Times New Roman" w:eastAsia="Times New Roman" w:hAnsi="Times New Roman" w:cs="Times New Roman"/>
          <w:sz w:val="24"/>
          <w:szCs w:val="24"/>
          <w:lang w:eastAsia="ru-RU"/>
        </w:rPr>
        <w:t xml:space="preserve"> предусмотренным Гражданским кодексом РФ для одностороннего отказа от исполнения отдельных  видов обязательств, а также в случаях предусмотренных контрактом: </w:t>
      </w:r>
    </w:p>
    <w:p w:rsidR="004D0420" w:rsidRPr="004D0420" w:rsidRDefault="004D0420" w:rsidP="004D0420">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если поставщик после заключения контракта отказался от поставки товара; </w:t>
      </w:r>
    </w:p>
    <w:p w:rsidR="004D0420" w:rsidRPr="004D0420" w:rsidRDefault="004D0420" w:rsidP="004D0420">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если Поставщик не поставил Товар в течение 2 дней после срока, указанного в заявке заказчика; </w:t>
      </w:r>
    </w:p>
    <w:p w:rsidR="004D0420" w:rsidRPr="004D0420" w:rsidRDefault="004D0420" w:rsidP="004D0420">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если Поставщик отказался от замены товара ненадлежащего качества в срок, указанный п. 3.1.15 контракта; </w:t>
      </w:r>
    </w:p>
    <w:p w:rsidR="004D0420" w:rsidRPr="004D0420" w:rsidRDefault="004D0420" w:rsidP="004D0420">
      <w:pPr>
        <w:widowControl w:val="0"/>
        <w:numPr>
          <w:ilvl w:val="0"/>
          <w:numId w:val="4"/>
        </w:numPr>
        <w:suppressAutoHyphens/>
        <w:autoSpaceDE w:val="0"/>
        <w:spacing w:after="0" w:line="240" w:lineRule="auto"/>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если Поставщиком поставлен Товар ненадлежащего качества в соответствии с заключением Заказчика, либо эксперта или экспертной организации.</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10.6. </w:t>
      </w:r>
      <w:proofErr w:type="gramStart"/>
      <w:r w:rsidRPr="004D0420">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на официальном сайте Российской Федерации в информационно-телекоммуникационной сети "Интернет" для размещения информации о закупках на поставки товаров, выполнение работ, оказание услуг и направляется Поставщику по почте заказным письмом с уведомлением о вручении по адресу Поставщика, указанному в контракте</w:t>
      </w:r>
      <w:proofErr w:type="gramEnd"/>
      <w:r w:rsidRPr="004D0420">
        <w:rPr>
          <w:rFonts w:ascii="Times New Roman" w:eastAsia="Times New Roman" w:hAnsi="Times New Roman" w:cs="Times New Roman"/>
          <w:sz w:val="24"/>
          <w:szCs w:val="24"/>
          <w:lang w:eastAsia="ru-RU"/>
        </w:rPr>
        <w:t>, а также телеграммой, либо посредством факсимильной связи, либо по адресу электронной почты, либо с использованием иных сре</w:t>
      </w:r>
      <w:proofErr w:type="gramStart"/>
      <w:r w:rsidRPr="004D0420">
        <w:rPr>
          <w:rFonts w:ascii="Times New Roman" w:eastAsia="Times New Roman" w:hAnsi="Times New Roman" w:cs="Times New Roman"/>
          <w:sz w:val="24"/>
          <w:szCs w:val="24"/>
          <w:lang w:eastAsia="ru-RU"/>
        </w:rPr>
        <w:t>дств св</w:t>
      </w:r>
      <w:proofErr w:type="gramEnd"/>
      <w:r w:rsidRPr="004D0420">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w:t>
      </w:r>
      <w:r w:rsidRPr="004D0420">
        <w:rPr>
          <w:rFonts w:ascii="Times New Roman" w:eastAsia="Times New Roman" w:hAnsi="Times New Roman" w:cs="Times New Roman"/>
          <w:sz w:val="24"/>
          <w:szCs w:val="24"/>
          <w:lang w:eastAsia="ru-RU"/>
        </w:rPr>
        <w:lastRenderedPageBreak/>
        <w:t xml:space="preserve">настоящей части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4D0420">
        <w:rPr>
          <w:rFonts w:ascii="Times New Roman" w:eastAsia="Times New Roman" w:hAnsi="Times New Roman" w:cs="Times New Roman"/>
          <w:sz w:val="24"/>
          <w:szCs w:val="24"/>
          <w:lang w:eastAsia="ru-RU"/>
        </w:rPr>
        <w:t>с даты размещения</w:t>
      </w:r>
      <w:proofErr w:type="gramEnd"/>
      <w:r w:rsidRPr="004D0420">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на официальном сайте в сети "Интернет".  </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10.7. Решение Заказчика об одностороннем отказе от исполнения контракта вступает в силу, и контракт считается расторгнутым через 10 (десять) дней </w:t>
      </w:r>
      <w:proofErr w:type="gramStart"/>
      <w:r w:rsidRPr="004D0420">
        <w:rPr>
          <w:rFonts w:ascii="Times New Roman" w:eastAsia="Times New Roman" w:hAnsi="Times New Roman" w:cs="Times New Roman"/>
          <w:sz w:val="24"/>
          <w:szCs w:val="24"/>
          <w:lang w:eastAsia="ru-RU"/>
        </w:rPr>
        <w:t>с даты</w:t>
      </w:r>
      <w:proofErr w:type="gramEnd"/>
      <w:r w:rsidRPr="004D0420">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10.8. </w:t>
      </w:r>
      <w:proofErr w:type="gramStart"/>
      <w:r w:rsidRPr="004D042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10.9. По соглашению Сторон Контракт считается расторгнутым с момента подписания соглашения о расторжении контракта Сторонами.</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10.10.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10.11. Поставщик вправе в одностороннем порядке отказаться от исполнения Контракта по основаниям, предусмотренным действующим законодательством Российской Федерации. </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10.12. </w:t>
      </w:r>
      <w:proofErr w:type="gramStart"/>
      <w:r w:rsidRPr="004D0420">
        <w:rPr>
          <w:rFonts w:ascii="Times New Roman" w:eastAsia="Times New Roman" w:hAnsi="Times New Roman" w:cs="Times New Roman"/>
          <w:sz w:val="24"/>
          <w:szCs w:val="24"/>
          <w:lang w:eastAsia="ru-RU"/>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D0420">
        <w:rPr>
          <w:rFonts w:ascii="Times New Roman" w:eastAsia="Times New Roman" w:hAnsi="Times New Roman" w:cs="Times New Roman"/>
          <w:sz w:val="24"/>
          <w:szCs w:val="24"/>
          <w:lang w:eastAsia="ru-RU"/>
        </w:rPr>
        <w:t xml:space="preserve"> уведомления и получение Заказчиком подтверждения о его вручении Поставщику. Датой надлежащего уведомления Заказчика признается дата получения Поставщиком подтверждения о вручении Заказчику указанного уведомления.</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10.13. Решение Поставщика об одностороннем отказе от исполнения Контракта вступает в </w:t>
      </w:r>
      <w:proofErr w:type="gramStart"/>
      <w:r w:rsidRPr="004D0420">
        <w:rPr>
          <w:rFonts w:ascii="Times New Roman" w:eastAsia="Times New Roman" w:hAnsi="Times New Roman" w:cs="Times New Roman"/>
          <w:sz w:val="24"/>
          <w:szCs w:val="24"/>
          <w:lang w:eastAsia="ru-RU"/>
        </w:rPr>
        <w:t>силу</w:t>
      </w:r>
      <w:proofErr w:type="gramEnd"/>
      <w:r w:rsidRPr="004D0420">
        <w:rPr>
          <w:rFonts w:ascii="Times New Roman" w:eastAsia="Times New Roman" w:hAnsi="Times New Roman" w:cs="Times New Roman"/>
          <w:sz w:val="24"/>
          <w:szCs w:val="24"/>
          <w:lang w:eastAsia="ru-RU"/>
        </w:rPr>
        <w:t xml:space="preserve"> и Контракт считается расторгнутым через 10 (десять) дней с даты надлежащего уведомления Поставщиком Заказчика об одностороннем отказе от исполнения Контракта.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10.14.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D0420">
        <w:rPr>
          <w:rFonts w:ascii="Times New Roman" w:eastAsia="Times New Roman" w:hAnsi="Times New Roman" w:cs="Times New Roman"/>
          <w:sz w:val="24"/>
          <w:szCs w:val="24"/>
          <w:lang w:eastAsia="ru-RU"/>
        </w:rPr>
        <w:t>решении</w:t>
      </w:r>
      <w:proofErr w:type="gramEnd"/>
      <w:r w:rsidRPr="004D0420">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10.15. В случае расторжения Контракта, отказа Заказчика от исполнения Контракта в одностороннем порядке Заказчик оплачивает Поставщику стоимость фактически выполненной поставки в объеме, определенном ими совместно (Сторонами производится сверка расчетов). Оплата за фактически поставленные Товары производится Заказчиком </w:t>
      </w:r>
      <w:r w:rsidRPr="004D0420">
        <w:rPr>
          <w:rFonts w:ascii="Times New Roman" w:eastAsia="Times New Roman" w:hAnsi="Times New Roman" w:cs="Times New Roman"/>
          <w:sz w:val="24"/>
          <w:szCs w:val="24"/>
          <w:lang w:eastAsia="ru-RU"/>
        </w:rPr>
        <w:lastRenderedPageBreak/>
        <w:t>на основании акта сверки расчетов. Для осуществления сверки расчетов Заказчик направляет Поставщику уведомление о дате и времени проведения сверки расчетов. В случае отсутствия Поставщика при проведении сверки расчетов в назначенный Заказчиком день в акте сверки расчетов делается отметка об этом и подписанный Заказчиком акт сверки расчетов подтверждается третьим лицом по выбору Заказчика.</w:t>
      </w:r>
    </w:p>
    <w:p w:rsidR="004D0420" w:rsidRPr="004D0420" w:rsidRDefault="004D0420" w:rsidP="004D0420">
      <w:pPr>
        <w:widowControl w:val="0"/>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10.16. Контракт подлежит расторжению по соглашению Сторон в случае обнаружения обстоятельств, приводящих к невозможности или нецелесообразности продолжения поставки в соответствии с условиями Контракта.</w:t>
      </w:r>
    </w:p>
    <w:p w:rsidR="004D0420" w:rsidRPr="004D0420" w:rsidRDefault="004D0420" w:rsidP="004D042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D0420" w:rsidRPr="004D0420" w:rsidRDefault="004D0420" w:rsidP="004D0420">
      <w:pPr>
        <w:autoSpaceDE w:val="0"/>
        <w:autoSpaceDN w:val="0"/>
        <w:adjustRightInd w:val="0"/>
        <w:spacing w:after="0" w:line="240" w:lineRule="auto"/>
        <w:ind w:left="720"/>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11. Обеспечение исполнения Контракта</w:t>
      </w:r>
    </w:p>
    <w:p w:rsidR="004D0420" w:rsidRPr="004D0420" w:rsidRDefault="004D0420" w:rsidP="004D0420">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11.1. В качестве обеспечения надлежащего исполнения обязательств по настоящему Контракту Поставщиком, Заказчику предоставлено обеспечение исполнения обязательств</w:t>
      </w:r>
      <w:r w:rsidR="00DB472C">
        <w:rPr>
          <w:rFonts w:ascii="Times New Roman" w:eastAsia="Times New Roman" w:hAnsi="Times New Roman" w:cs="Times New Roman"/>
          <w:sz w:val="24"/>
          <w:szCs w:val="24"/>
          <w:lang w:eastAsia="ru-RU"/>
        </w:rPr>
        <w:t xml:space="preserve"> по Контракту в размере </w:t>
      </w:r>
      <w:r w:rsidR="00DB472C">
        <w:rPr>
          <w:rFonts w:ascii="Times New Roman" w:eastAsia="Times New Roman" w:hAnsi="Times New Roman" w:cs="Times New Roman"/>
          <w:bCs/>
          <w:sz w:val="24"/>
          <w:szCs w:val="24"/>
          <w:lang w:eastAsia="ru-RU"/>
        </w:rPr>
        <w:t>482 974,</w:t>
      </w:r>
      <w:r w:rsidR="00DB472C" w:rsidRPr="00DB472C">
        <w:rPr>
          <w:rFonts w:ascii="Times New Roman" w:eastAsia="Times New Roman" w:hAnsi="Times New Roman" w:cs="Times New Roman"/>
          <w:bCs/>
          <w:sz w:val="24"/>
          <w:szCs w:val="24"/>
          <w:lang w:eastAsia="ru-RU"/>
        </w:rPr>
        <w:t>19 рублей</w:t>
      </w:r>
      <w:r w:rsidRPr="004D0420">
        <w:rPr>
          <w:rFonts w:ascii="Times New Roman" w:eastAsia="Times New Roman" w:hAnsi="Times New Roman" w:cs="Times New Roman"/>
          <w:sz w:val="24"/>
          <w:szCs w:val="24"/>
          <w:lang w:eastAsia="ru-RU"/>
        </w:rPr>
        <w:t xml:space="preserve">, что составляет </w:t>
      </w:r>
      <w:r w:rsidR="00DB472C">
        <w:rPr>
          <w:rFonts w:ascii="Times New Roman" w:eastAsia="Times New Roman" w:hAnsi="Times New Roman" w:cs="Times New Roman"/>
          <w:sz w:val="24"/>
          <w:szCs w:val="24"/>
          <w:lang w:eastAsia="ru-RU"/>
        </w:rPr>
        <w:t>10</w:t>
      </w:r>
      <w:r w:rsidRPr="004D0420">
        <w:rPr>
          <w:rFonts w:ascii="Times New Roman" w:eastAsia="Times New Roman" w:hAnsi="Times New Roman" w:cs="Times New Roman"/>
          <w:sz w:val="24"/>
          <w:szCs w:val="24"/>
          <w:lang w:eastAsia="ru-RU"/>
        </w:rPr>
        <w:t>% от начальной (максимальной) цены Контракта. Обеспечение предоставлено в виде банковской гарантии (оригинал),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Срок окончания действия представленного Поставщиком обеспечения исполнения Контракта должен быть установлен не ранее истечения 60 (шестидесяти) дней с наиболее поздней даты поставки товара, указанной в Контракте.</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В случае</w:t>
      </w:r>
      <w:proofErr w:type="gramStart"/>
      <w:r w:rsidRPr="004D0420">
        <w:rPr>
          <w:rFonts w:ascii="Times New Roman" w:eastAsia="Times New Roman" w:hAnsi="Times New Roman" w:cs="Times New Roman"/>
          <w:sz w:val="24"/>
          <w:szCs w:val="24"/>
          <w:lang w:eastAsia="ru-RU"/>
        </w:rPr>
        <w:t>,</w:t>
      </w:r>
      <w:proofErr w:type="gramEnd"/>
      <w:r w:rsidRPr="004D0420">
        <w:rPr>
          <w:rFonts w:ascii="Times New Roman" w:eastAsia="Times New Roman" w:hAnsi="Times New Roman" w:cs="Times New Roman"/>
          <w:sz w:val="24"/>
          <w:szCs w:val="24"/>
          <w:lang w:eastAsia="ru-RU"/>
        </w:rPr>
        <w:t xml:space="preserve"> если по независящим от Поставщика причинам действие обеспечения исполнения Контракта прекратится до установленного настоящим Контрактом срока, Поставщик должен представить иное (новое) обеспечение исполнения Контракта.</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В случае</w:t>
      </w:r>
      <w:proofErr w:type="gramStart"/>
      <w:r w:rsidRPr="004D0420">
        <w:rPr>
          <w:rFonts w:ascii="Times New Roman" w:eastAsia="Times New Roman" w:hAnsi="Times New Roman" w:cs="Times New Roman"/>
          <w:sz w:val="24"/>
          <w:szCs w:val="24"/>
          <w:lang w:eastAsia="ru-RU"/>
        </w:rPr>
        <w:t>,</w:t>
      </w:r>
      <w:proofErr w:type="gramEnd"/>
      <w:r w:rsidRPr="004D0420">
        <w:rPr>
          <w:rFonts w:ascii="Times New Roman" w:eastAsia="Times New Roman" w:hAnsi="Times New Roman" w:cs="Times New Roman"/>
          <w:sz w:val="24"/>
          <w:szCs w:val="24"/>
          <w:lang w:eastAsia="ru-RU"/>
        </w:rPr>
        <w:t xml:space="preserve"> если в качестве обеспечения исполнения обязательств по Контракту выбрано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возврат таких денежных средств производится в течение 30 (тридцати) календарных дней со дня полного исполнения обязательств по Контракту обеими Сторонами при наличии письменного требования о возврате денежных средств.</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11.2. </w:t>
      </w:r>
      <w:proofErr w:type="gramStart"/>
      <w:r w:rsidRPr="004D0420">
        <w:rPr>
          <w:rFonts w:ascii="Times New Roman" w:eastAsia="Times New Roman" w:hAnsi="Times New Roman" w:cs="Times New Roman"/>
          <w:sz w:val="24"/>
          <w:szCs w:val="24"/>
          <w:lang w:eastAsia="ru-RU"/>
        </w:rPr>
        <w:t>В случае неисполнения или ненадлежащего исполнения Поставщиком обязательств, предусмотренных настоящим Контрактом Заказчик имеет право требовать уплаты денежной суммы по представленному Поставщиком обеспечению исполнения обязательств по настоящему Контракту в пределах цены товаров, которые не были поставлены, были поставлены ненадлежащего качества, или в которых не были устранены недостатки в согласованные с Заказчиком сроки.</w:t>
      </w:r>
      <w:proofErr w:type="gramEnd"/>
      <w:r w:rsidRPr="004D0420">
        <w:rPr>
          <w:rFonts w:ascii="Times New Roman" w:eastAsia="Times New Roman" w:hAnsi="Times New Roman" w:cs="Times New Roman"/>
          <w:sz w:val="24"/>
          <w:szCs w:val="24"/>
          <w:lang w:eastAsia="ru-RU"/>
        </w:rPr>
        <w:t xml:space="preserve"> Требования Заказчика удовлетворяются без обращения в суд.</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11.3. В случае расторжения настоящего Контракта по вине Поставщика Заказчик имеет право требовать уплаты денежной суммы по представленному Поставщиком обеспечению исполнения обязательств по настоящему Контракту пропорционально объему не поставленных Поставщиком товаров по настоящему Контракту.</w:t>
      </w: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D0420" w:rsidRPr="004D0420" w:rsidRDefault="004D0420" w:rsidP="004D0420">
      <w:pPr>
        <w:autoSpaceDE w:val="0"/>
        <w:autoSpaceDN w:val="0"/>
        <w:adjustRightInd w:val="0"/>
        <w:spacing w:after="0" w:line="240" w:lineRule="auto"/>
        <w:ind w:left="720"/>
        <w:jc w:val="center"/>
        <w:rPr>
          <w:rFonts w:ascii="Times New Roman" w:eastAsia="Times New Roman" w:hAnsi="Times New Roman" w:cs="Times New Roman"/>
          <w:b/>
          <w:sz w:val="32"/>
          <w:szCs w:val="32"/>
          <w:lang w:eastAsia="ru-RU"/>
        </w:rPr>
      </w:pPr>
      <w:r w:rsidRPr="004D0420">
        <w:rPr>
          <w:rFonts w:ascii="Times New Roman" w:eastAsia="Times New Roman" w:hAnsi="Times New Roman" w:cs="Times New Roman"/>
          <w:b/>
          <w:sz w:val="32"/>
          <w:szCs w:val="32"/>
          <w:lang w:eastAsia="ru-RU"/>
        </w:rPr>
        <w:t>12. Прочие условия</w:t>
      </w:r>
    </w:p>
    <w:p w:rsidR="004D0420" w:rsidRPr="004D0420" w:rsidRDefault="004D0420" w:rsidP="004D042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12.1. Настоящий Контракт составлен в двух экземплярах, имеющих одинаковую юридическую силу для обеих сторон. </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12.2. Во всем остальном, что не урегулировано настоящим Контрактом, Стороны руководствуются действующим законодательством.</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12.3. Приложения, являющиеся неотъемлемой частью настоящего Контракта:</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Приложение №1: «Спецификация товаров»;</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lastRenderedPageBreak/>
        <w:t>Приложение № 2: «</w:t>
      </w:r>
      <w:bookmarkStart w:id="16" w:name="OLE_LINK95"/>
      <w:bookmarkStart w:id="17" w:name="OLE_LINK94"/>
      <w:r w:rsidRPr="004D0420">
        <w:rPr>
          <w:rFonts w:ascii="Times New Roman" w:eastAsia="Times New Roman" w:hAnsi="Times New Roman" w:cs="Times New Roman"/>
          <w:sz w:val="24"/>
          <w:szCs w:val="24"/>
          <w:lang w:eastAsia="ru-RU"/>
        </w:rPr>
        <w:t>Периодичность поставки продуктов питания</w:t>
      </w:r>
      <w:bookmarkEnd w:id="16"/>
      <w:bookmarkEnd w:id="17"/>
      <w:r w:rsidRPr="004D0420">
        <w:rPr>
          <w:rFonts w:ascii="Times New Roman" w:eastAsia="Times New Roman" w:hAnsi="Times New Roman" w:cs="Times New Roman"/>
          <w:sz w:val="24"/>
          <w:szCs w:val="24"/>
          <w:lang w:eastAsia="ru-RU"/>
        </w:rPr>
        <w:t>».</w:t>
      </w:r>
    </w:p>
    <w:p w:rsidR="004D0420" w:rsidRPr="004D0420" w:rsidRDefault="004D0420" w:rsidP="004D0420">
      <w:pPr>
        <w:spacing w:after="0" w:line="240" w:lineRule="auto"/>
        <w:ind w:firstLine="567"/>
        <w:jc w:val="both"/>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12.4. Со стороны Заказчика ответственными лицами за приемку пищевых продуктов являются: </w:t>
      </w:r>
      <w:r w:rsidR="00B37B00">
        <w:rPr>
          <w:rFonts w:ascii="Times New Roman" w:eastAsia="Times New Roman" w:hAnsi="Times New Roman" w:cs="Times New Roman"/>
          <w:sz w:val="24"/>
          <w:szCs w:val="24"/>
          <w:lang w:eastAsia="ru-RU"/>
        </w:rPr>
        <w:t>Зайцева Л.А</w:t>
      </w:r>
      <w:r w:rsidRPr="004D0420">
        <w:rPr>
          <w:rFonts w:ascii="Times New Roman" w:eastAsia="Times New Roman" w:hAnsi="Times New Roman" w:cs="Times New Roman"/>
          <w:sz w:val="24"/>
          <w:szCs w:val="24"/>
          <w:lang w:eastAsia="ru-RU"/>
        </w:rPr>
        <w:t xml:space="preserve">, </w:t>
      </w:r>
      <w:r w:rsidR="00B37B00">
        <w:rPr>
          <w:rFonts w:ascii="Times New Roman" w:eastAsia="Times New Roman" w:hAnsi="Times New Roman" w:cs="Times New Roman"/>
          <w:sz w:val="24"/>
          <w:szCs w:val="24"/>
          <w:lang w:eastAsia="ru-RU"/>
        </w:rPr>
        <w:t>Кругликова Т.В</w:t>
      </w:r>
      <w:r w:rsidRPr="004D0420">
        <w:rPr>
          <w:rFonts w:ascii="Times New Roman" w:eastAsia="Times New Roman" w:hAnsi="Times New Roman" w:cs="Times New Roman"/>
          <w:sz w:val="24"/>
          <w:szCs w:val="24"/>
          <w:lang w:eastAsia="ru-RU"/>
        </w:rPr>
        <w:t>.</w:t>
      </w:r>
    </w:p>
    <w:p w:rsidR="004D0420" w:rsidRPr="004D0420" w:rsidRDefault="004D0420" w:rsidP="004D042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D0420" w:rsidRPr="004D0420" w:rsidRDefault="004D0420" w:rsidP="004D0420">
      <w:pPr>
        <w:widowControl w:val="0"/>
        <w:autoSpaceDE w:val="0"/>
        <w:autoSpaceDN w:val="0"/>
        <w:adjustRightInd w:val="0"/>
        <w:spacing w:after="0" w:line="240" w:lineRule="auto"/>
        <w:ind w:firstLine="539"/>
        <w:jc w:val="center"/>
        <w:rPr>
          <w:rFonts w:ascii="Times New Roman" w:eastAsia="Times New Roman" w:hAnsi="Times New Roman" w:cs="Times New Roman"/>
          <w:b/>
          <w:bCs/>
          <w:caps/>
          <w:sz w:val="24"/>
          <w:szCs w:val="24"/>
          <w:lang w:eastAsia="ru-RU"/>
        </w:rPr>
      </w:pPr>
      <w:r w:rsidRPr="004D0420">
        <w:rPr>
          <w:rFonts w:ascii="Times New Roman" w:eastAsia="Times New Roman" w:hAnsi="Times New Roman" w:cs="Times New Roman"/>
          <w:b/>
          <w:bCs/>
          <w:caps/>
          <w:sz w:val="24"/>
          <w:szCs w:val="24"/>
          <w:lang w:eastAsia="ru-RU"/>
        </w:rPr>
        <w:t>13. МЕСТО НАХОЖДЕНИЯ, БАНКОВСКИЕ РЕКВИЗИТЫ, ПОДПИСИ СТОРОН</w:t>
      </w:r>
    </w:p>
    <w:p w:rsidR="004D0420" w:rsidRPr="004D0420" w:rsidRDefault="004D0420" w:rsidP="004D0420">
      <w:pPr>
        <w:widowControl w:val="0"/>
        <w:autoSpaceDE w:val="0"/>
        <w:autoSpaceDN w:val="0"/>
        <w:adjustRightInd w:val="0"/>
        <w:spacing w:after="0" w:line="240" w:lineRule="auto"/>
        <w:ind w:firstLine="540"/>
        <w:jc w:val="center"/>
        <w:rPr>
          <w:rFonts w:ascii="Times New Roman" w:eastAsia="Times New Roman" w:hAnsi="Times New Roman" w:cs="Times New Roman"/>
          <w:b/>
          <w:bCs/>
          <w:caps/>
          <w:sz w:val="24"/>
          <w:szCs w:val="24"/>
          <w:lang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8"/>
      </w:tblGrid>
      <w:tr w:rsidR="004D0420" w:rsidRPr="004D0420" w:rsidTr="004D0420">
        <w:tc>
          <w:tcPr>
            <w:tcW w:w="4927" w:type="dxa"/>
            <w:tcBorders>
              <w:top w:val="single" w:sz="4" w:space="0" w:color="auto"/>
              <w:left w:val="single" w:sz="4" w:space="0" w:color="auto"/>
              <w:bottom w:val="single" w:sz="4" w:space="0" w:color="auto"/>
              <w:right w:val="single" w:sz="4" w:space="0" w:color="auto"/>
            </w:tcBorders>
            <w:hideMark/>
          </w:tcPr>
          <w:p w:rsidR="004D0420" w:rsidRPr="004D0420" w:rsidRDefault="004D0420" w:rsidP="004D0420">
            <w:pPr>
              <w:spacing w:after="0" w:line="240" w:lineRule="auto"/>
              <w:jc w:val="both"/>
              <w:rPr>
                <w:rFonts w:ascii="Times New Roman" w:eastAsia="Times New Roman" w:hAnsi="Times New Roman" w:cs="Times New Roman"/>
                <w:b/>
                <w:sz w:val="24"/>
                <w:szCs w:val="24"/>
                <w:lang w:eastAsia="ru-RU"/>
              </w:rPr>
            </w:pPr>
            <w:r w:rsidRPr="004D0420">
              <w:rPr>
                <w:rFonts w:ascii="Times New Roman" w:eastAsia="Times New Roman" w:hAnsi="Times New Roman" w:cs="Times New Roman"/>
                <w:b/>
                <w:sz w:val="24"/>
                <w:szCs w:val="24"/>
                <w:u w:val="single"/>
                <w:lang w:eastAsia="ru-RU"/>
              </w:rPr>
              <w:t xml:space="preserve">ЗАКАЗЧИК </w:t>
            </w:r>
            <w:r w:rsidRPr="004D0420">
              <w:rPr>
                <w:rFonts w:ascii="Times New Roman" w:eastAsia="Times New Roman" w:hAnsi="Times New Roman" w:cs="Times New Roman"/>
                <w:sz w:val="24"/>
                <w:szCs w:val="24"/>
                <w:lang w:eastAsia="ru-RU"/>
              </w:rPr>
              <w:t xml:space="preserve"> </w:t>
            </w:r>
          </w:p>
        </w:tc>
        <w:tc>
          <w:tcPr>
            <w:tcW w:w="4927" w:type="dxa"/>
            <w:tcBorders>
              <w:top w:val="single" w:sz="4" w:space="0" w:color="auto"/>
              <w:left w:val="single" w:sz="4" w:space="0" w:color="auto"/>
              <w:bottom w:val="single" w:sz="4" w:space="0" w:color="auto"/>
              <w:right w:val="single" w:sz="4" w:space="0" w:color="auto"/>
            </w:tcBorders>
            <w:hideMark/>
          </w:tcPr>
          <w:p w:rsidR="004D0420" w:rsidRPr="004D0420" w:rsidRDefault="004D0420" w:rsidP="004D0420">
            <w:pPr>
              <w:spacing w:after="0" w:line="240" w:lineRule="auto"/>
              <w:jc w:val="both"/>
              <w:rPr>
                <w:rFonts w:ascii="Times New Roman" w:eastAsia="Times New Roman" w:hAnsi="Times New Roman" w:cs="Times New Roman"/>
                <w:b/>
                <w:sz w:val="24"/>
                <w:szCs w:val="24"/>
                <w:lang w:eastAsia="ru-RU"/>
              </w:rPr>
            </w:pPr>
            <w:r w:rsidRPr="004D0420">
              <w:rPr>
                <w:rFonts w:ascii="Times New Roman" w:eastAsia="Times New Roman" w:hAnsi="Times New Roman" w:cs="Times New Roman"/>
                <w:b/>
                <w:sz w:val="24"/>
                <w:szCs w:val="24"/>
                <w:u w:val="single"/>
                <w:lang w:eastAsia="ru-RU"/>
              </w:rPr>
              <w:t>ПОСТАВЩИК</w:t>
            </w:r>
            <w:r w:rsidRPr="004D0420">
              <w:rPr>
                <w:rFonts w:ascii="Times New Roman" w:eastAsia="Times New Roman" w:hAnsi="Times New Roman" w:cs="Times New Roman"/>
                <w:sz w:val="24"/>
                <w:szCs w:val="24"/>
                <w:lang w:eastAsia="ru-RU"/>
              </w:rPr>
              <w:t xml:space="preserve"> </w:t>
            </w:r>
          </w:p>
        </w:tc>
      </w:tr>
      <w:tr w:rsidR="004D0420" w:rsidRPr="004D0420" w:rsidTr="004D0420">
        <w:tc>
          <w:tcPr>
            <w:tcW w:w="4927" w:type="dxa"/>
            <w:tcBorders>
              <w:top w:val="single" w:sz="4" w:space="0" w:color="auto"/>
              <w:left w:val="single" w:sz="4" w:space="0" w:color="auto"/>
              <w:bottom w:val="single" w:sz="4" w:space="0" w:color="auto"/>
              <w:right w:val="single" w:sz="4" w:space="0" w:color="auto"/>
            </w:tcBorders>
          </w:tcPr>
          <w:p w:rsidR="004D0420" w:rsidRPr="004D0420" w:rsidRDefault="004D0420" w:rsidP="004D0420">
            <w:pPr>
              <w:spacing w:after="0" w:line="240" w:lineRule="auto"/>
              <w:rPr>
                <w:rFonts w:ascii="Times New Roman" w:eastAsia="Times New Roman" w:hAnsi="Times New Roman" w:cs="Times New Roman"/>
                <w:b/>
                <w:bCs/>
                <w:sz w:val="24"/>
                <w:szCs w:val="24"/>
                <w:lang w:eastAsia="ru-RU"/>
              </w:rPr>
            </w:pPr>
            <w:r w:rsidRPr="004D0420">
              <w:rPr>
                <w:rFonts w:ascii="Times New Roman" w:eastAsia="Times New Roman" w:hAnsi="Times New Roman" w:cs="Times New Roman"/>
                <w:b/>
                <w:bCs/>
                <w:sz w:val="24"/>
                <w:szCs w:val="24"/>
                <w:lang w:eastAsia="ru-RU"/>
              </w:rPr>
              <w:t>СПБ ГКУЗ «Психоневрологический дом ребёнка №4»</w:t>
            </w:r>
          </w:p>
          <w:p w:rsidR="004D0420" w:rsidRPr="004D0420" w:rsidRDefault="004D0420" w:rsidP="004D0420">
            <w:pPr>
              <w:spacing w:after="0" w:line="240" w:lineRule="auto"/>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Комитет финансов (СПб ГКУЗ «Психоневрологический дом ребенка»  л.\с.0500034)</w:t>
            </w:r>
          </w:p>
          <w:p w:rsidR="004D0420" w:rsidRPr="004D0420" w:rsidRDefault="004D0420" w:rsidP="004D0420">
            <w:pPr>
              <w:spacing w:after="0" w:line="240" w:lineRule="auto"/>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194356, СПб., ул. Есенина, дом 26, кор.4, ИНН 7802174117, КПП 780201001, лицевой счёт в Комитете финансов  СПб  0500034, </w:t>
            </w:r>
            <w:r w:rsidR="00B37B00" w:rsidRPr="00B37B00">
              <w:rPr>
                <w:rFonts w:ascii="Times New Roman" w:eastAsia="Times New Roman" w:hAnsi="Times New Roman" w:cs="Times New Roman"/>
                <w:sz w:val="24"/>
                <w:szCs w:val="24"/>
                <w:lang w:eastAsia="ru-RU"/>
              </w:rPr>
              <w:t>Северо-Западное ГУ Банка России</w:t>
            </w:r>
            <w:r w:rsidRPr="004D0420">
              <w:rPr>
                <w:rFonts w:ascii="Times New Roman" w:eastAsia="Times New Roman" w:hAnsi="Times New Roman" w:cs="Times New Roman"/>
                <w:sz w:val="24"/>
                <w:szCs w:val="24"/>
                <w:lang w:eastAsia="ru-RU"/>
              </w:rPr>
              <w:t xml:space="preserve">, </w:t>
            </w:r>
            <w:proofErr w:type="gramStart"/>
            <w:r w:rsidRPr="004D0420">
              <w:rPr>
                <w:rFonts w:ascii="Times New Roman" w:eastAsia="Times New Roman" w:hAnsi="Times New Roman" w:cs="Times New Roman"/>
                <w:sz w:val="24"/>
                <w:szCs w:val="24"/>
                <w:lang w:eastAsia="ru-RU"/>
              </w:rPr>
              <w:t>р</w:t>
            </w:r>
            <w:proofErr w:type="gramEnd"/>
            <w:r w:rsidRPr="004D0420">
              <w:rPr>
                <w:rFonts w:ascii="Times New Roman" w:eastAsia="Times New Roman" w:hAnsi="Times New Roman" w:cs="Times New Roman"/>
                <w:sz w:val="24"/>
                <w:szCs w:val="24"/>
                <w:lang w:eastAsia="ru-RU"/>
              </w:rPr>
              <w:t>/с 40603810100003000001, БИК 044030001</w:t>
            </w:r>
          </w:p>
          <w:p w:rsidR="004D0420" w:rsidRPr="004D0420" w:rsidRDefault="004D0420" w:rsidP="004D0420">
            <w:pPr>
              <w:spacing w:after="0" w:line="240" w:lineRule="auto"/>
              <w:rPr>
                <w:rFonts w:ascii="Times New Roman" w:eastAsia="Times New Roman" w:hAnsi="Times New Roman" w:cs="Times New Roman"/>
                <w:sz w:val="24"/>
                <w:szCs w:val="24"/>
                <w:lang w:eastAsia="ru-RU"/>
              </w:rPr>
            </w:pPr>
          </w:p>
          <w:p w:rsidR="004D0420" w:rsidRDefault="004D0420" w:rsidP="004D0420">
            <w:pPr>
              <w:spacing w:after="0" w:line="240" w:lineRule="auto"/>
              <w:rPr>
                <w:rFonts w:ascii="Times New Roman" w:eastAsia="Times New Roman" w:hAnsi="Times New Roman" w:cs="Times New Roman"/>
                <w:sz w:val="24"/>
                <w:szCs w:val="24"/>
                <w:lang w:eastAsia="ru-RU"/>
              </w:rPr>
            </w:pPr>
          </w:p>
          <w:p w:rsidR="00B37B00" w:rsidRDefault="00B37B00" w:rsidP="004D0420">
            <w:pPr>
              <w:spacing w:after="0" w:line="240" w:lineRule="auto"/>
              <w:rPr>
                <w:rFonts w:ascii="Times New Roman" w:eastAsia="Times New Roman" w:hAnsi="Times New Roman" w:cs="Times New Roman"/>
                <w:sz w:val="24"/>
                <w:szCs w:val="24"/>
                <w:lang w:eastAsia="ru-RU"/>
              </w:rPr>
            </w:pPr>
          </w:p>
          <w:p w:rsidR="00B37B00" w:rsidRDefault="00B37B00" w:rsidP="004D0420">
            <w:pPr>
              <w:spacing w:after="0" w:line="240" w:lineRule="auto"/>
              <w:rPr>
                <w:rFonts w:ascii="Times New Roman" w:eastAsia="Times New Roman" w:hAnsi="Times New Roman" w:cs="Times New Roman"/>
                <w:sz w:val="24"/>
                <w:szCs w:val="24"/>
                <w:lang w:eastAsia="ru-RU"/>
              </w:rPr>
            </w:pPr>
          </w:p>
          <w:p w:rsidR="00B37B00" w:rsidRDefault="00B37B00" w:rsidP="004D0420">
            <w:pPr>
              <w:spacing w:after="0" w:line="240" w:lineRule="auto"/>
              <w:rPr>
                <w:rFonts w:ascii="Times New Roman" w:eastAsia="Times New Roman" w:hAnsi="Times New Roman" w:cs="Times New Roman"/>
                <w:sz w:val="24"/>
                <w:szCs w:val="24"/>
                <w:lang w:eastAsia="ru-RU"/>
              </w:rPr>
            </w:pPr>
          </w:p>
          <w:p w:rsidR="00B37B00" w:rsidRDefault="00B37B00" w:rsidP="004D0420">
            <w:pPr>
              <w:spacing w:after="0" w:line="240" w:lineRule="auto"/>
              <w:rPr>
                <w:rFonts w:ascii="Times New Roman" w:eastAsia="Times New Roman" w:hAnsi="Times New Roman" w:cs="Times New Roman"/>
                <w:sz w:val="24"/>
                <w:szCs w:val="24"/>
                <w:lang w:eastAsia="ru-RU"/>
              </w:rPr>
            </w:pPr>
          </w:p>
          <w:p w:rsidR="00B37B00" w:rsidRPr="004D0420" w:rsidRDefault="00B37B00" w:rsidP="004D0420">
            <w:pPr>
              <w:spacing w:after="0" w:line="240" w:lineRule="auto"/>
              <w:rPr>
                <w:rFonts w:ascii="Times New Roman" w:eastAsia="Times New Roman" w:hAnsi="Times New Roman" w:cs="Times New Roman"/>
                <w:sz w:val="24"/>
                <w:szCs w:val="24"/>
                <w:lang w:eastAsia="ru-RU"/>
              </w:rPr>
            </w:pPr>
          </w:p>
          <w:p w:rsidR="004D0420" w:rsidRPr="004D0420" w:rsidRDefault="004D0420" w:rsidP="004D0420">
            <w:pPr>
              <w:spacing w:after="0" w:line="240" w:lineRule="auto"/>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Главный врач</w:t>
            </w:r>
          </w:p>
          <w:p w:rsidR="004D0420" w:rsidRPr="004D0420" w:rsidRDefault="004D0420" w:rsidP="004D0420">
            <w:pPr>
              <w:spacing w:after="0" w:line="240" w:lineRule="auto"/>
              <w:rPr>
                <w:rFonts w:ascii="Times New Roman" w:eastAsia="Times New Roman" w:hAnsi="Times New Roman" w:cs="Times New Roman"/>
                <w:sz w:val="24"/>
                <w:szCs w:val="24"/>
                <w:lang w:eastAsia="ru-RU"/>
              </w:rPr>
            </w:pPr>
          </w:p>
          <w:p w:rsidR="004D0420" w:rsidRPr="004D0420" w:rsidRDefault="004D0420" w:rsidP="004D0420">
            <w:pPr>
              <w:spacing w:after="0" w:line="240" w:lineRule="auto"/>
              <w:rPr>
                <w:rFonts w:ascii="Times New Roman" w:eastAsia="Times New Roman" w:hAnsi="Times New Roman" w:cs="Times New Roman"/>
                <w:sz w:val="24"/>
                <w:szCs w:val="24"/>
                <w:lang w:eastAsia="ru-RU"/>
              </w:rPr>
            </w:pPr>
            <w:r w:rsidRPr="004D0420">
              <w:rPr>
                <w:rFonts w:ascii="Times New Roman" w:eastAsia="Times New Roman" w:hAnsi="Times New Roman" w:cs="Times New Roman"/>
                <w:sz w:val="24"/>
                <w:szCs w:val="24"/>
                <w:lang w:eastAsia="ru-RU"/>
              </w:rPr>
              <w:t xml:space="preserve">_______________ </w:t>
            </w:r>
            <w:proofErr w:type="spellStart"/>
            <w:r w:rsidRPr="004D0420">
              <w:rPr>
                <w:rFonts w:ascii="Times New Roman" w:eastAsia="Times New Roman" w:hAnsi="Times New Roman" w:cs="Times New Roman"/>
                <w:sz w:val="24"/>
                <w:szCs w:val="24"/>
                <w:lang w:eastAsia="ru-RU"/>
              </w:rPr>
              <w:t>Т.А.Козлова</w:t>
            </w:r>
            <w:proofErr w:type="spellEnd"/>
          </w:p>
          <w:p w:rsidR="004D0420" w:rsidRPr="004D0420" w:rsidRDefault="00490A6B" w:rsidP="004D0420">
            <w:pPr>
              <w:spacing w:after="0" w:line="240" w:lineRule="auto"/>
              <w:rPr>
                <w:rFonts w:ascii="Times New Roman" w:eastAsia="Times New Roman" w:hAnsi="Times New Roman" w:cs="Times New Roman"/>
                <w:sz w:val="24"/>
                <w:szCs w:val="24"/>
                <w:lang w:eastAsia="ru-RU"/>
              </w:rPr>
            </w:pPr>
            <w:r w:rsidRPr="00B3397E">
              <w:rPr>
                <w:rFonts w:ascii="Times New Roman" w:eastAsia="Times New Roman" w:hAnsi="Times New Roman" w:cs="Times New Roman"/>
                <w:sz w:val="24"/>
                <w:lang w:eastAsia="ru-RU"/>
              </w:rPr>
              <w:t>М.П.</w:t>
            </w:r>
          </w:p>
        </w:tc>
        <w:tc>
          <w:tcPr>
            <w:tcW w:w="4927" w:type="dxa"/>
            <w:tcBorders>
              <w:top w:val="single" w:sz="4" w:space="0" w:color="auto"/>
              <w:left w:val="single" w:sz="4" w:space="0" w:color="auto"/>
              <w:bottom w:val="single" w:sz="4" w:space="0" w:color="auto"/>
              <w:right w:val="single" w:sz="4" w:space="0" w:color="auto"/>
            </w:tcBorders>
          </w:tcPr>
          <w:p w:rsidR="00B3397E" w:rsidRPr="00B37B00" w:rsidRDefault="00B3397E" w:rsidP="00B3397E">
            <w:pPr>
              <w:tabs>
                <w:tab w:val="left" w:pos="1620"/>
              </w:tabs>
              <w:spacing w:after="0" w:line="240" w:lineRule="auto"/>
              <w:jc w:val="both"/>
              <w:rPr>
                <w:rFonts w:ascii="Times New Roman" w:eastAsia="Times New Roman" w:hAnsi="Times New Roman" w:cs="Arial"/>
                <w:b/>
                <w:color w:val="000000"/>
                <w:sz w:val="24"/>
                <w:szCs w:val="24"/>
                <w:lang w:eastAsia="ru-RU"/>
              </w:rPr>
            </w:pPr>
            <w:r w:rsidRPr="00B37B00">
              <w:rPr>
                <w:rFonts w:ascii="Times New Roman" w:eastAsia="Times New Roman" w:hAnsi="Times New Roman" w:cs="Arial"/>
                <w:b/>
                <w:color w:val="000000"/>
                <w:sz w:val="24"/>
                <w:szCs w:val="24"/>
                <w:lang w:eastAsia="ru-RU"/>
              </w:rPr>
              <w:t>ООО «База «Мария»</w:t>
            </w:r>
          </w:p>
          <w:p w:rsidR="00B37B00" w:rsidRPr="00B37B00" w:rsidRDefault="00B37B00" w:rsidP="00B3397E">
            <w:pPr>
              <w:tabs>
                <w:tab w:val="left" w:pos="1620"/>
              </w:tabs>
              <w:spacing w:after="0" w:line="240" w:lineRule="auto"/>
              <w:rPr>
                <w:rFonts w:ascii="Times New Roman" w:eastAsia="Times New Roman" w:hAnsi="Times New Roman" w:cs="Arial"/>
                <w:color w:val="000000"/>
                <w:sz w:val="24"/>
                <w:szCs w:val="24"/>
                <w:lang w:eastAsia="ru-RU"/>
              </w:rPr>
            </w:pP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 xml:space="preserve">Юр. Адрес: 194044 Санкт-Петербург, пр. Б. </w:t>
            </w:r>
            <w:proofErr w:type="spellStart"/>
            <w:r w:rsidRPr="00B37B00">
              <w:rPr>
                <w:rFonts w:ascii="Times New Roman" w:eastAsia="Times New Roman" w:hAnsi="Times New Roman" w:cs="Arial"/>
                <w:color w:val="000000"/>
                <w:sz w:val="24"/>
                <w:szCs w:val="24"/>
                <w:lang w:eastAsia="ru-RU"/>
              </w:rPr>
              <w:t>Сампсониевский</w:t>
            </w:r>
            <w:proofErr w:type="spellEnd"/>
            <w:r w:rsidRPr="00B37B00">
              <w:rPr>
                <w:rFonts w:ascii="Times New Roman" w:eastAsia="Times New Roman" w:hAnsi="Times New Roman" w:cs="Arial"/>
                <w:color w:val="000000"/>
                <w:sz w:val="24"/>
                <w:szCs w:val="24"/>
                <w:lang w:eastAsia="ru-RU"/>
              </w:rPr>
              <w:t xml:space="preserve"> д.33</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proofErr w:type="spellStart"/>
            <w:r w:rsidRPr="00B37B00">
              <w:rPr>
                <w:rFonts w:ascii="Times New Roman" w:eastAsia="Times New Roman" w:hAnsi="Times New Roman" w:cs="Arial"/>
                <w:color w:val="000000"/>
                <w:sz w:val="24"/>
                <w:szCs w:val="24"/>
                <w:lang w:eastAsia="ru-RU"/>
              </w:rPr>
              <w:t>Факт</w:t>
            </w:r>
            <w:proofErr w:type="gramStart"/>
            <w:r w:rsidRPr="00B37B00">
              <w:rPr>
                <w:rFonts w:ascii="Times New Roman" w:eastAsia="Times New Roman" w:hAnsi="Times New Roman" w:cs="Arial"/>
                <w:color w:val="000000"/>
                <w:sz w:val="24"/>
                <w:szCs w:val="24"/>
                <w:lang w:eastAsia="ru-RU"/>
              </w:rPr>
              <w:t>.А</w:t>
            </w:r>
            <w:proofErr w:type="gramEnd"/>
            <w:r w:rsidRPr="00B37B00">
              <w:rPr>
                <w:rFonts w:ascii="Times New Roman" w:eastAsia="Times New Roman" w:hAnsi="Times New Roman" w:cs="Arial"/>
                <w:color w:val="000000"/>
                <w:sz w:val="24"/>
                <w:szCs w:val="24"/>
                <w:lang w:eastAsia="ru-RU"/>
              </w:rPr>
              <w:t>дрес</w:t>
            </w:r>
            <w:proofErr w:type="spellEnd"/>
            <w:r w:rsidRPr="00B37B00">
              <w:rPr>
                <w:rFonts w:ascii="Times New Roman" w:eastAsia="Times New Roman" w:hAnsi="Times New Roman" w:cs="Arial"/>
                <w:color w:val="000000"/>
                <w:sz w:val="24"/>
                <w:szCs w:val="24"/>
                <w:lang w:eastAsia="ru-RU"/>
              </w:rPr>
              <w:t xml:space="preserve">: 197375 Санкт-Петербург </w:t>
            </w:r>
            <w:proofErr w:type="spellStart"/>
            <w:r w:rsidRPr="00B37B00">
              <w:rPr>
                <w:rFonts w:ascii="Times New Roman" w:eastAsia="Times New Roman" w:hAnsi="Times New Roman" w:cs="Arial"/>
                <w:color w:val="000000"/>
                <w:sz w:val="24"/>
                <w:szCs w:val="24"/>
                <w:lang w:eastAsia="ru-RU"/>
              </w:rPr>
              <w:t>ул.Репищева</w:t>
            </w:r>
            <w:proofErr w:type="spellEnd"/>
            <w:r w:rsidRPr="00B37B00">
              <w:rPr>
                <w:rFonts w:ascii="Times New Roman" w:eastAsia="Times New Roman" w:hAnsi="Times New Roman" w:cs="Arial"/>
                <w:color w:val="000000"/>
                <w:sz w:val="24"/>
                <w:szCs w:val="24"/>
                <w:lang w:eastAsia="ru-RU"/>
              </w:rPr>
              <w:t>, 14  Тел.-факс: 304-38-66   304-23-12</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Реквизиты: ОАО «Банк «Санкт-Петербург» г. Санкт-Петербург</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Расчетный счет:   40702810190160000180</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Корр. Счет:   30101810900000000790</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БИК   044030790</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ИНН   7802087351   КПП  780201001</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ОКОНХ   71200  ОКПО   44365276</w:t>
            </w:r>
          </w:p>
          <w:p w:rsidR="00B3397E" w:rsidRPr="00B37B00" w:rsidRDefault="00B3397E" w:rsidP="00B3397E">
            <w:pPr>
              <w:tabs>
                <w:tab w:val="left" w:pos="1620"/>
              </w:tabs>
              <w:spacing w:after="0" w:line="240" w:lineRule="auto"/>
              <w:rPr>
                <w:rFonts w:ascii="Times New Roman" w:eastAsia="Times New Roman" w:hAnsi="Times New Roman" w:cs="Arial"/>
                <w:color w:val="000000"/>
                <w:sz w:val="24"/>
                <w:szCs w:val="24"/>
                <w:lang w:eastAsia="ru-RU"/>
              </w:rPr>
            </w:pPr>
            <w:r w:rsidRPr="00B37B00">
              <w:rPr>
                <w:rFonts w:ascii="Times New Roman" w:eastAsia="Times New Roman" w:hAnsi="Times New Roman" w:cs="Arial"/>
                <w:color w:val="000000"/>
                <w:sz w:val="24"/>
                <w:szCs w:val="24"/>
                <w:lang w:eastAsia="ru-RU"/>
              </w:rPr>
              <w:t>ОГРН 1027801526543  ОКАТО 40265561000</w:t>
            </w:r>
          </w:p>
          <w:p w:rsidR="00490A6B" w:rsidRPr="00B37B00" w:rsidRDefault="00490A6B" w:rsidP="00B339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90A6B" w:rsidRPr="00B37B00" w:rsidRDefault="00490A6B" w:rsidP="00B339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397E" w:rsidRDefault="00B3397E" w:rsidP="00B339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7B00">
              <w:rPr>
                <w:rFonts w:ascii="Times New Roman" w:eastAsia="Times New Roman" w:hAnsi="Times New Roman" w:cs="Times New Roman"/>
                <w:sz w:val="24"/>
                <w:szCs w:val="24"/>
                <w:lang w:eastAsia="ru-RU"/>
              </w:rPr>
              <w:t xml:space="preserve">Генеральный директор </w:t>
            </w:r>
          </w:p>
          <w:p w:rsidR="00B37B00" w:rsidRPr="00B37B00" w:rsidRDefault="00B37B00" w:rsidP="00B339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397E" w:rsidRPr="00B37B00" w:rsidRDefault="00B3397E" w:rsidP="00B3397E">
            <w:pPr>
              <w:widowControl w:val="0"/>
              <w:tabs>
                <w:tab w:val="left" w:pos="1095"/>
                <w:tab w:val="left" w:pos="1560"/>
              </w:tabs>
              <w:autoSpaceDE w:val="0"/>
              <w:autoSpaceDN w:val="0"/>
              <w:adjustRightInd w:val="0"/>
              <w:spacing w:after="0" w:line="240" w:lineRule="auto"/>
              <w:rPr>
                <w:rFonts w:ascii="Times New Roman" w:eastAsia="Times New Roman" w:hAnsi="Times New Roman" w:cs="Times New Roman"/>
                <w:sz w:val="24"/>
                <w:szCs w:val="24"/>
                <w:lang w:eastAsia="ru-RU"/>
              </w:rPr>
            </w:pPr>
            <w:r w:rsidRPr="00B37B00">
              <w:rPr>
                <w:rFonts w:ascii="Times New Roman" w:eastAsia="Times New Roman" w:hAnsi="Times New Roman" w:cs="Times New Roman"/>
                <w:sz w:val="24"/>
                <w:szCs w:val="24"/>
                <w:lang w:eastAsia="ru-RU"/>
              </w:rPr>
              <w:t>____________</w:t>
            </w:r>
            <w:r w:rsidR="00B37B00">
              <w:rPr>
                <w:rFonts w:ascii="Times New Roman" w:eastAsia="Times New Roman" w:hAnsi="Times New Roman" w:cs="Times New Roman"/>
                <w:sz w:val="24"/>
                <w:szCs w:val="24"/>
                <w:lang w:eastAsia="ru-RU"/>
              </w:rPr>
              <w:t xml:space="preserve"> </w:t>
            </w:r>
            <w:proofErr w:type="spellStart"/>
            <w:r w:rsidR="00B37B00">
              <w:rPr>
                <w:rFonts w:ascii="Times New Roman" w:eastAsia="Times New Roman" w:hAnsi="Times New Roman" w:cs="Times New Roman"/>
                <w:sz w:val="24"/>
                <w:szCs w:val="24"/>
                <w:lang w:eastAsia="ru-RU"/>
              </w:rPr>
              <w:t>О.Н.</w:t>
            </w:r>
            <w:r w:rsidRPr="00B37B00">
              <w:rPr>
                <w:rFonts w:ascii="Times New Roman" w:eastAsia="Times New Roman" w:hAnsi="Times New Roman" w:cs="Times New Roman"/>
                <w:sz w:val="24"/>
                <w:szCs w:val="24"/>
                <w:lang w:eastAsia="ru-RU"/>
              </w:rPr>
              <w:t>Веселова</w:t>
            </w:r>
            <w:proofErr w:type="spellEnd"/>
          </w:p>
          <w:p w:rsidR="004D0420" w:rsidRPr="004D0420" w:rsidRDefault="00B3397E" w:rsidP="00B3397E">
            <w:pPr>
              <w:spacing w:after="0" w:line="240" w:lineRule="auto"/>
              <w:rPr>
                <w:rFonts w:ascii="Times New Roman" w:eastAsia="Times New Roman" w:hAnsi="Times New Roman" w:cs="Times New Roman"/>
                <w:b/>
                <w:sz w:val="24"/>
                <w:szCs w:val="24"/>
                <w:lang w:eastAsia="ru-RU"/>
              </w:rPr>
            </w:pPr>
            <w:r w:rsidRPr="00B37B00">
              <w:rPr>
                <w:rFonts w:ascii="Times New Roman" w:eastAsia="Times New Roman" w:hAnsi="Times New Roman" w:cs="Times New Roman"/>
                <w:sz w:val="24"/>
                <w:szCs w:val="24"/>
                <w:lang w:eastAsia="ru-RU"/>
              </w:rPr>
              <w:t>М.П.</w:t>
            </w:r>
          </w:p>
        </w:tc>
      </w:tr>
    </w:tbl>
    <w:p w:rsidR="00C4218D" w:rsidRDefault="00C4218D" w:rsidP="00C4218D">
      <w:pPr>
        <w:rPr>
          <w:rFonts w:ascii="Times New Roman" w:eastAsia="Times New Roman" w:hAnsi="Times New Roman" w:cs="Times New Roman"/>
          <w:sz w:val="28"/>
          <w:szCs w:val="28"/>
          <w:lang w:eastAsia="ru-RU"/>
        </w:rPr>
      </w:pPr>
    </w:p>
    <w:p w:rsidR="0035150E" w:rsidRPr="00C4218D" w:rsidRDefault="0035150E" w:rsidP="00C4218D">
      <w:pPr>
        <w:rPr>
          <w:rFonts w:ascii="Times New Roman" w:eastAsia="Times New Roman" w:hAnsi="Times New Roman" w:cs="Times New Roman"/>
          <w:sz w:val="28"/>
          <w:szCs w:val="28"/>
          <w:lang w:eastAsia="ru-RU"/>
        </w:rPr>
        <w:sectPr w:rsidR="0035150E" w:rsidRPr="00C4218D">
          <w:pgSz w:w="11906" w:h="16838"/>
          <w:pgMar w:top="1134" w:right="850" w:bottom="1134" w:left="1701" w:header="708" w:footer="708" w:gutter="0"/>
          <w:cols w:space="708"/>
          <w:docGrid w:linePitch="360"/>
        </w:sectPr>
      </w:pPr>
    </w:p>
    <w:p w:rsidR="00C4218D" w:rsidRPr="004D0420" w:rsidRDefault="00C4218D" w:rsidP="00C4218D">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r w:rsidRPr="004D0420">
        <w:rPr>
          <w:rFonts w:ascii="Times New Roman" w:eastAsia="Times New Roman" w:hAnsi="Times New Roman" w:cs="Times New Roman"/>
          <w:b/>
          <w:i/>
          <w:sz w:val="28"/>
          <w:szCs w:val="28"/>
          <w:lang w:eastAsia="ru-RU"/>
        </w:rPr>
        <w:lastRenderedPageBreak/>
        <w:t>Приложение  № 1  к  контракту</w:t>
      </w:r>
      <w:r w:rsidR="00B37B00">
        <w:rPr>
          <w:rFonts w:ascii="Times New Roman" w:eastAsia="Times New Roman" w:hAnsi="Times New Roman" w:cs="Times New Roman"/>
          <w:b/>
          <w:i/>
          <w:sz w:val="28"/>
          <w:szCs w:val="28"/>
          <w:lang w:eastAsia="ru-RU"/>
        </w:rPr>
        <w:t xml:space="preserve"> </w:t>
      </w:r>
      <w:r w:rsidR="00B37B00" w:rsidRPr="004D0420">
        <w:rPr>
          <w:rFonts w:ascii="Times New Roman" w:eastAsia="Calibri" w:hAnsi="Times New Roman" w:cs="Times New Roman"/>
          <w:b/>
          <w:sz w:val="24"/>
          <w:szCs w:val="24"/>
        </w:rPr>
        <w:t>№</w:t>
      </w:r>
      <w:r w:rsidR="00B37B00" w:rsidRPr="00173CB7">
        <w:rPr>
          <w:rFonts w:ascii="Times New Roman" w:eastAsia="Calibri" w:hAnsi="Times New Roman" w:cs="Times New Roman"/>
          <w:b/>
          <w:sz w:val="24"/>
          <w:szCs w:val="24"/>
        </w:rPr>
        <w:t>0372200087414000007-001-</w:t>
      </w:r>
      <w:r w:rsidR="00B37B00">
        <w:rPr>
          <w:rFonts w:ascii="Times New Roman" w:eastAsia="Calibri" w:hAnsi="Times New Roman" w:cs="Times New Roman"/>
          <w:b/>
          <w:sz w:val="24"/>
          <w:szCs w:val="24"/>
        </w:rPr>
        <w:t>ОК от 21.01.2015</w:t>
      </w:r>
    </w:p>
    <w:p w:rsidR="00C4218D" w:rsidRPr="004D0420" w:rsidRDefault="00C4218D" w:rsidP="00C4218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4218D" w:rsidRPr="004D0420" w:rsidRDefault="00C4218D" w:rsidP="00C4218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20">
        <w:rPr>
          <w:rFonts w:ascii="Times New Roman" w:eastAsia="Times New Roman" w:hAnsi="Times New Roman" w:cs="Times New Roman"/>
          <w:b/>
          <w:sz w:val="28"/>
          <w:szCs w:val="28"/>
          <w:lang w:eastAsia="ru-RU"/>
        </w:rPr>
        <w:t>СПЕЦИФИКАЦИЯ ТОВАРОВ</w:t>
      </w:r>
    </w:p>
    <w:p w:rsidR="00C4218D" w:rsidRDefault="00C4218D" w:rsidP="004D0420">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4D0420" w:rsidRPr="004D0420" w:rsidRDefault="004D0420" w:rsidP="004D04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121" w:type="dxa"/>
        <w:tblInd w:w="108" w:type="dxa"/>
        <w:tblLayout w:type="fixed"/>
        <w:tblLook w:val="00A0" w:firstRow="1" w:lastRow="0" w:firstColumn="1" w:lastColumn="0" w:noHBand="0" w:noVBand="0"/>
      </w:tblPr>
      <w:tblGrid>
        <w:gridCol w:w="783"/>
        <w:gridCol w:w="2903"/>
        <w:gridCol w:w="5670"/>
        <w:gridCol w:w="1559"/>
        <w:gridCol w:w="874"/>
        <w:gridCol w:w="1088"/>
        <w:gridCol w:w="990"/>
        <w:gridCol w:w="1254"/>
      </w:tblGrid>
      <w:tr w:rsidR="0072740B" w:rsidRPr="00463E00" w:rsidTr="0072740B">
        <w:trPr>
          <w:cantSplit/>
          <w:trHeight w:val="1609"/>
        </w:trPr>
        <w:tc>
          <w:tcPr>
            <w:tcW w:w="783" w:type="dxa"/>
            <w:tcBorders>
              <w:top w:val="single" w:sz="4" w:space="0" w:color="000000"/>
              <w:left w:val="single" w:sz="4" w:space="0" w:color="000000"/>
              <w:bottom w:val="single" w:sz="4" w:space="0" w:color="000000"/>
              <w:right w:val="nil"/>
            </w:tcBorders>
            <w:vAlign w:val="center"/>
            <w:hideMark/>
          </w:tcPr>
          <w:p w:rsidR="0072740B" w:rsidRPr="00463E00" w:rsidRDefault="0072740B" w:rsidP="00463E00">
            <w:pPr>
              <w:widowControl w:val="0"/>
              <w:suppressAutoHyphens/>
              <w:autoSpaceDE w:val="0"/>
              <w:autoSpaceDN w:val="0"/>
              <w:adjustRightInd w:val="0"/>
              <w:snapToGrid w:val="0"/>
              <w:spacing w:after="0" w:line="240" w:lineRule="auto"/>
              <w:ind w:right="-156"/>
              <w:jc w:val="center"/>
              <w:rPr>
                <w:rFonts w:ascii="Times New Roman" w:eastAsia="Times New Roman" w:hAnsi="Times New Roman" w:cs="Times New Roman"/>
                <w:sz w:val="24"/>
                <w:szCs w:val="24"/>
                <w:lang w:eastAsia="ar-SA"/>
              </w:rPr>
            </w:pPr>
            <w:bookmarkStart w:id="18" w:name="_Hlk404529229"/>
            <w:r w:rsidRPr="00463E00">
              <w:rPr>
                <w:rFonts w:ascii="Times New Roman" w:eastAsia="Times New Roman" w:hAnsi="Times New Roman" w:cs="Times New Roman"/>
                <w:sz w:val="24"/>
                <w:szCs w:val="24"/>
                <w:lang w:eastAsia="ru-RU"/>
              </w:rPr>
              <w:t xml:space="preserve">№ </w:t>
            </w:r>
            <w:proofErr w:type="gramStart"/>
            <w:r w:rsidRPr="00463E00">
              <w:rPr>
                <w:rFonts w:ascii="Times New Roman" w:eastAsia="Times New Roman" w:hAnsi="Times New Roman" w:cs="Times New Roman"/>
                <w:sz w:val="24"/>
                <w:szCs w:val="24"/>
                <w:lang w:eastAsia="ru-RU"/>
              </w:rPr>
              <w:t>п</w:t>
            </w:r>
            <w:proofErr w:type="gramEnd"/>
            <w:r w:rsidRPr="00463E00">
              <w:rPr>
                <w:rFonts w:ascii="Times New Roman" w:eastAsia="Times New Roman" w:hAnsi="Times New Roman" w:cs="Times New Roman"/>
                <w:sz w:val="24"/>
                <w:szCs w:val="24"/>
                <w:lang w:eastAsia="ru-RU"/>
              </w:rPr>
              <w:t>/п</w:t>
            </w:r>
          </w:p>
        </w:tc>
        <w:tc>
          <w:tcPr>
            <w:tcW w:w="2903" w:type="dxa"/>
            <w:tcBorders>
              <w:top w:val="single" w:sz="4" w:space="0" w:color="000000"/>
              <w:left w:val="single" w:sz="4" w:space="0" w:color="000000"/>
              <w:bottom w:val="single" w:sz="4" w:space="0" w:color="000000"/>
              <w:right w:val="nil"/>
            </w:tcBorders>
            <w:vAlign w:val="center"/>
            <w:hideMark/>
          </w:tcPr>
          <w:p w:rsidR="0072740B" w:rsidRPr="00463E00" w:rsidRDefault="0072740B"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r w:rsidRPr="00463E00">
              <w:rPr>
                <w:rFonts w:ascii="Times New Roman" w:eastAsia="Times New Roman" w:hAnsi="Times New Roman" w:cs="Times New Roman"/>
                <w:sz w:val="24"/>
                <w:szCs w:val="24"/>
                <w:lang w:eastAsia="ru-RU"/>
              </w:rPr>
              <w:t>Наименование товара, сорт, вид, тип, вид разделки, класс, категория. Товарный знак (в случае наличия). Страна происхождения товара.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72740B" w:rsidRPr="00463E00" w:rsidRDefault="0072740B"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r w:rsidRPr="00463E00">
              <w:rPr>
                <w:rFonts w:ascii="Times New Roman" w:eastAsia="Times New Roman" w:hAnsi="Times New Roman" w:cs="Times New Roman"/>
                <w:sz w:val="24"/>
                <w:szCs w:val="24"/>
                <w:lang w:eastAsia="ru-RU"/>
              </w:rPr>
              <w:t xml:space="preserve">Качественные характеристики товара, ГОСТ, ТУ, </w:t>
            </w:r>
            <w:proofErr w:type="gramStart"/>
            <w:r w:rsidRPr="00463E00">
              <w:rPr>
                <w:rFonts w:ascii="Times New Roman" w:eastAsia="Times New Roman" w:hAnsi="Times New Roman" w:cs="Times New Roman"/>
                <w:sz w:val="24"/>
                <w:szCs w:val="24"/>
                <w:lang w:eastAsia="ru-RU"/>
              </w:rPr>
              <w:t>ТР</w:t>
            </w:r>
            <w:proofErr w:type="gramEnd"/>
            <w:r w:rsidRPr="00463E00">
              <w:rPr>
                <w:rFonts w:ascii="Times New Roman" w:eastAsia="Times New Roman" w:hAnsi="Times New Roman" w:cs="Times New Roman"/>
                <w:sz w:val="24"/>
                <w:szCs w:val="24"/>
                <w:lang w:eastAsia="ru-RU"/>
              </w:rPr>
              <w:t>, СанПиН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2740B" w:rsidRPr="00463E00" w:rsidRDefault="0072740B"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63E00">
              <w:rPr>
                <w:rFonts w:ascii="Times New Roman" w:eastAsia="Times New Roman" w:hAnsi="Times New Roman" w:cs="Times New Roman"/>
                <w:sz w:val="24"/>
                <w:szCs w:val="24"/>
                <w:lang w:eastAsia="ru-RU"/>
              </w:rPr>
              <w:t>Фасовка</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72740B" w:rsidRPr="00463E00" w:rsidRDefault="0072740B"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63E00">
              <w:rPr>
                <w:rFonts w:ascii="Times New Roman" w:eastAsia="Times New Roman" w:hAnsi="Times New Roman" w:cs="Times New Roman"/>
                <w:sz w:val="24"/>
                <w:szCs w:val="24"/>
                <w:lang w:eastAsia="ru-RU"/>
              </w:rPr>
              <w:t>Ед. изм</w:t>
            </w:r>
            <w:r w:rsidR="00463E00">
              <w:rPr>
                <w:rFonts w:ascii="Times New Roman" w:eastAsia="Times New Roman" w:hAnsi="Times New Roman" w:cs="Times New Roman"/>
                <w:sz w:val="24"/>
                <w:szCs w:val="24"/>
                <w:lang w:eastAsia="ru-RU"/>
              </w:rPr>
              <w: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72740B" w:rsidRPr="00463E00" w:rsidRDefault="0072740B"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bookmarkStart w:id="19" w:name="OLE_LINK92"/>
            <w:bookmarkStart w:id="20" w:name="OLE_LINK93"/>
            <w:r w:rsidRPr="00463E00">
              <w:rPr>
                <w:rFonts w:ascii="Times New Roman" w:eastAsia="Times New Roman" w:hAnsi="Times New Roman" w:cs="Times New Roman"/>
                <w:sz w:val="24"/>
                <w:szCs w:val="24"/>
                <w:lang w:eastAsia="ru-RU"/>
              </w:rPr>
              <w:t>Кол-во товара к поставке</w:t>
            </w:r>
            <w:bookmarkEnd w:id="19"/>
            <w:bookmarkEnd w:id="20"/>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2740B" w:rsidRPr="00463E00" w:rsidRDefault="0072740B" w:rsidP="00463E00">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r w:rsidRPr="00463E00">
              <w:rPr>
                <w:rFonts w:ascii="Times New Roman" w:eastAsia="Times New Roman" w:hAnsi="Times New Roman" w:cs="Times New Roman"/>
                <w:sz w:val="24"/>
                <w:szCs w:val="24"/>
                <w:lang w:eastAsia="ru-RU"/>
              </w:rPr>
              <w:t>Цена за единицу товара, руб.</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72740B" w:rsidRPr="00463E00" w:rsidRDefault="0072740B" w:rsidP="00463E00">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ar-SA"/>
              </w:rPr>
            </w:pPr>
            <w:r w:rsidRPr="00463E00">
              <w:rPr>
                <w:rFonts w:ascii="Times New Roman" w:eastAsia="Times New Roman" w:hAnsi="Times New Roman" w:cs="Times New Roman"/>
                <w:sz w:val="24"/>
                <w:szCs w:val="24"/>
                <w:lang w:eastAsia="ru-RU"/>
              </w:rPr>
              <w:t>Итого, руб.</w:t>
            </w:r>
          </w:p>
        </w:tc>
      </w:tr>
      <w:bookmarkEnd w:id="18"/>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Апельсины  свежие,  высший сорт</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Южная Африка</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53 596-2009,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260,0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90,73</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23 589,80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Бананы свежие весовые 1 </w:t>
            </w:r>
            <w:proofErr w:type="spellStart"/>
            <w:r w:rsidRPr="00B73ED9">
              <w:rPr>
                <w:rFonts w:ascii="Times New Roman" w:hAnsi="Times New Roman" w:cs="Times New Roman"/>
                <w:sz w:val="20"/>
                <w:szCs w:val="20"/>
              </w:rPr>
              <w:t>кл</w:t>
            </w:r>
            <w:proofErr w:type="spellEnd"/>
            <w:r w:rsidRPr="00B73ED9">
              <w:rPr>
                <w:rFonts w:ascii="Times New Roman" w:hAnsi="Times New Roman" w:cs="Times New Roman"/>
                <w:sz w:val="20"/>
                <w:szCs w:val="20"/>
              </w:rPr>
              <w:t xml:space="preserve">.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Эквадор</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51603-2000,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1 640,0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83,03</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136 169,20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hideMark/>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Батон нарезной из муки высшего сорта   с микронутриентами, витаминами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52462-2005  до 15.02.2015, ГОСТ 31805-2012  с  01.07.2013 ,</w:t>
            </w:r>
            <w:r w:rsidRPr="00463E00">
              <w:rPr>
                <w:rFonts w:ascii="Times New Roman" w:eastAsia="Arial Unicode MS" w:hAnsi="Times New Roman" w:cs="Times New Roman"/>
                <w:sz w:val="16"/>
                <w:szCs w:val="16"/>
              </w:rPr>
              <w:b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 разрыхлителей,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 xml:space="preserve">0,450 кг  полипропиленовая упаковка  </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1 000,0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95,37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95 370,00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Вафли с начинкой  в ассортименте витаминизированные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ТУ 9137-028-13870642-2005,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0,02 кг./</w:t>
            </w:r>
          </w:p>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293,16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23 452,80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color w:val="000000"/>
                <w:sz w:val="20"/>
                <w:szCs w:val="20"/>
              </w:rPr>
              <w:t xml:space="preserve">Виноград свежий столовый 1гр., 1сорт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Чили</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w:t>
            </w:r>
            <w:r w:rsidRPr="00463E00">
              <w:rPr>
                <w:rFonts w:ascii="Times New Roman" w:eastAsia="Arial Unicode MS" w:hAnsi="Times New Roman" w:cs="Times New Roman"/>
                <w:sz w:val="16"/>
                <w:szCs w:val="16"/>
              </w:rPr>
              <w:br/>
              <w:t>ГОСТ 25896-83</w:t>
            </w:r>
            <w:r w:rsidRPr="00463E00">
              <w:rPr>
                <w:rFonts w:ascii="Times New Roman" w:eastAsia="Arial Unicode MS" w:hAnsi="Times New Roman" w:cs="Times New Roman"/>
                <w:sz w:val="16"/>
                <w:szCs w:val="16"/>
              </w:rPr>
              <w:br/>
              <w:t xml:space="preserve">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53990-2010</w:t>
            </w:r>
            <w:r w:rsidRPr="00463E00">
              <w:rPr>
                <w:rFonts w:ascii="Times New Roman" w:eastAsia="Arial Unicode MS" w:hAnsi="Times New Roman" w:cs="Times New Roman"/>
                <w:sz w:val="16"/>
                <w:szCs w:val="16"/>
              </w:rPr>
              <w:b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без косточек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150,0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191,46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28 719,00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Виноград сушеный «</w:t>
            </w:r>
            <w:proofErr w:type="spellStart"/>
            <w:proofErr w:type="gramStart"/>
            <w:r w:rsidRPr="00B73ED9">
              <w:rPr>
                <w:rFonts w:ascii="Times New Roman" w:hAnsi="Times New Roman" w:cs="Times New Roman"/>
                <w:sz w:val="20"/>
                <w:szCs w:val="20"/>
              </w:rPr>
              <w:t>Киш-миш</w:t>
            </w:r>
            <w:proofErr w:type="spellEnd"/>
            <w:proofErr w:type="gramEnd"/>
            <w:r w:rsidRPr="00B73ED9">
              <w:rPr>
                <w:rFonts w:ascii="Times New Roman" w:hAnsi="Times New Roman" w:cs="Times New Roman"/>
                <w:sz w:val="20"/>
                <w:szCs w:val="20"/>
              </w:rPr>
              <w:t xml:space="preserve">»,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Афганистан</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color w:val="000000"/>
                <w:sz w:val="20"/>
                <w:szCs w:val="20"/>
              </w:rPr>
            </w:pPr>
            <w:r w:rsidRPr="0072740B">
              <w:rPr>
                <w:rFonts w:ascii="Times New Roman" w:hAnsi="Times New Roman" w:cs="Times New Roman"/>
                <w:color w:val="000000"/>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40,0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202,49</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8 099,60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proofErr w:type="gramStart"/>
            <w:r w:rsidRPr="00B73ED9">
              <w:rPr>
                <w:rFonts w:ascii="Times New Roman" w:hAnsi="Times New Roman" w:cs="Times New Roman"/>
                <w:sz w:val="20"/>
                <w:szCs w:val="20"/>
              </w:rPr>
              <w:t>Горох</w:t>
            </w:r>
            <w:proofErr w:type="gramEnd"/>
            <w:r w:rsidRPr="00B73ED9">
              <w:rPr>
                <w:rFonts w:ascii="Times New Roman" w:hAnsi="Times New Roman" w:cs="Times New Roman"/>
                <w:sz w:val="20"/>
                <w:szCs w:val="20"/>
              </w:rPr>
              <w:t xml:space="preserve"> шлифованный целый,   1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ГОСТ 6201-68,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 xml:space="preserve">СанПиН 2.3.2.1078-01 </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Фас. </w:t>
            </w:r>
            <w:r w:rsidRPr="0072740B">
              <w:rPr>
                <w:rFonts w:ascii="Times New Roman" w:hAnsi="Times New Roman" w:cs="Times New Roman"/>
                <w:sz w:val="18"/>
                <w:szCs w:val="18"/>
              </w:rPr>
              <w:t>0,9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12,0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36,7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440,40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Горошек зеленый консервированный (импортный)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Беларусь</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0,5 кг стеклянная банка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130,0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112,05</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14 566,50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color w:val="000000"/>
                <w:sz w:val="20"/>
                <w:szCs w:val="20"/>
              </w:rPr>
              <w:t xml:space="preserve">Груши свежие  поздних  сроков созревания  I  гр., 1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Южная Африка</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ГОСТ 21713-76,  Единые санитарно-эпидемиологические и гигиенические требования к товарам, подлежащим санитарно-</w:t>
            </w:r>
            <w:proofErr w:type="spellStart"/>
            <w:r w:rsidRPr="00463E00">
              <w:rPr>
                <w:rFonts w:ascii="Times New Roman" w:eastAsia="Arial Unicode MS" w:hAnsi="Times New Roman" w:cs="Times New Roman"/>
                <w:sz w:val="16"/>
                <w:szCs w:val="16"/>
              </w:rPr>
              <w:t>эпидемиологичес</w:t>
            </w:r>
            <w:proofErr w:type="spellEnd"/>
            <w:r w:rsidRPr="00463E00">
              <w:rPr>
                <w:rFonts w:ascii="Times New Roman" w:eastAsia="Arial Unicode MS" w:hAnsi="Times New Roman" w:cs="Times New Roman"/>
                <w:sz w:val="16"/>
                <w:szCs w:val="16"/>
              </w:rPr>
              <w:t>-кому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101,37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81 096,00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proofErr w:type="gramStart"/>
            <w:r w:rsidRPr="00B73ED9">
              <w:rPr>
                <w:rFonts w:ascii="Times New Roman" w:hAnsi="Times New Roman" w:cs="Times New Roman"/>
                <w:sz w:val="20"/>
                <w:szCs w:val="20"/>
              </w:rPr>
              <w:t>Джем</w:t>
            </w:r>
            <w:proofErr w:type="gramEnd"/>
            <w:r w:rsidRPr="00B73ED9">
              <w:rPr>
                <w:rFonts w:ascii="Times New Roman" w:hAnsi="Times New Roman" w:cs="Times New Roman"/>
                <w:sz w:val="20"/>
                <w:szCs w:val="20"/>
              </w:rPr>
              <w:t xml:space="preserve"> стерилизованный   в ассортименте без консервантов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w:t>
            </w:r>
            <w:r w:rsidRPr="00463E00">
              <w:rPr>
                <w:rFonts w:ascii="Times New Roman" w:eastAsia="Arial Unicode MS" w:hAnsi="Times New Roman" w:cs="Times New Roman"/>
                <w:sz w:val="16"/>
                <w:szCs w:val="16"/>
              </w:rPr>
              <w:br/>
              <w:t xml:space="preserve">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52817-2007   до 15.02.2015</w:t>
            </w:r>
            <w:r w:rsidRPr="00463E00">
              <w:rPr>
                <w:rFonts w:ascii="Times New Roman" w:eastAsia="Arial Unicode MS" w:hAnsi="Times New Roman" w:cs="Times New Roman"/>
                <w:sz w:val="16"/>
                <w:szCs w:val="16"/>
              </w:rPr>
              <w:br/>
              <w:t>ГОСТ 31712-2012    с 01.07.2013,</w:t>
            </w:r>
            <w:r w:rsidRPr="00463E00">
              <w:rPr>
                <w:rFonts w:ascii="Times New Roman" w:eastAsia="Arial Unicode MS" w:hAnsi="Times New Roman" w:cs="Times New Roman"/>
                <w:sz w:val="16"/>
                <w:szCs w:val="16"/>
              </w:rPr>
              <w:br/>
              <w:t xml:space="preserve">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0,450 кг, стеклянная банка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163,42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4 902,60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Дрожжи  хлебопекарные сушеные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0,05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1,2</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579,82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695,78</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Зелень сушеная (петрушка),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52622-2006 до 15.02.15, ГОСТ 32065-2013 с 01.07.14;Технический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w:t>
            </w:r>
            <w:proofErr w:type="spellStart"/>
            <w:r w:rsidRPr="00463E00">
              <w:rPr>
                <w:rFonts w:ascii="Times New Roman" w:eastAsia="Arial Unicode MS" w:hAnsi="Times New Roman" w:cs="Times New Roman"/>
                <w:sz w:val="16"/>
                <w:szCs w:val="16"/>
              </w:rPr>
              <w:t>эпидемиологичес</w:t>
            </w:r>
            <w:proofErr w:type="spellEnd"/>
            <w:r w:rsidRPr="00463E00">
              <w:rPr>
                <w:rFonts w:ascii="Times New Roman" w:eastAsia="Arial Unicode MS" w:hAnsi="Times New Roman" w:cs="Times New Roman"/>
                <w:sz w:val="16"/>
                <w:szCs w:val="16"/>
              </w:rPr>
              <w:t>-кому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0,005кг, бумажная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0,6</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547,3</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328,38</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Зелень сушеная (укроп),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52622-2006 до 15.02.15, ГОСТ 32065-2013 с 01.07.14;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w:t>
            </w:r>
            <w:proofErr w:type="spellStart"/>
            <w:r w:rsidRPr="00463E00">
              <w:rPr>
                <w:rFonts w:ascii="Times New Roman" w:eastAsia="Arial Unicode MS" w:hAnsi="Times New Roman" w:cs="Times New Roman"/>
                <w:sz w:val="16"/>
                <w:szCs w:val="16"/>
              </w:rPr>
              <w:t>эпидемиологичес</w:t>
            </w:r>
            <w:proofErr w:type="spellEnd"/>
            <w:r w:rsidRPr="00463E00">
              <w:rPr>
                <w:rFonts w:ascii="Times New Roman" w:eastAsia="Arial Unicode MS" w:hAnsi="Times New Roman" w:cs="Times New Roman"/>
                <w:sz w:val="16"/>
                <w:szCs w:val="16"/>
              </w:rPr>
              <w:t>-кому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18"/>
                <w:szCs w:val="18"/>
              </w:rPr>
              <w:t>0,005кг, бумажная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0,6</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547,3</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328,38</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Зефир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 ТУ 9128-001-79835251-2013;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167,11</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11 697,70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Изделия хлебобулочные бараночные (баранки, сушки, бублики)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53882-2010 до 15.02.15, ГОСТ 32124-2013 с 01.07.14;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 разрыхлителей,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0,350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31,0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158,61</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4 916,91</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Кабачки свежие,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ГОСТ 31822-2012 с 01.01.2014,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190,0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107,37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20 400,30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Какао порошок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ГОСТ 108-76,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18"/>
                <w:szCs w:val="18"/>
              </w:rPr>
              <w:t>0,1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11,2</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287,16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3 216,19</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Капуста белокочанная свежая, 1 класс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51809-2001,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1 480,0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27,35</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40 478,00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Капуста  цветная  свежая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w:t>
            </w:r>
            <w:r w:rsidRPr="00463E00">
              <w:rPr>
                <w:rFonts w:ascii="Times New Roman" w:eastAsia="Arial Unicode MS" w:hAnsi="Times New Roman" w:cs="Times New Roman"/>
                <w:sz w:val="16"/>
                <w:szCs w:val="16"/>
              </w:rPr>
              <w:br/>
              <w:t xml:space="preserve">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54903-2012   ,</w:t>
            </w:r>
            <w:r w:rsidRPr="00463E00">
              <w:rPr>
                <w:rFonts w:ascii="Times New Roman" w:eastAsia="Arial Unicode MS" w:hAnsi="Times New Roman" w:cs="Times New Roman"/>
                <w:sz w:val="16"/>
                <w:szCs w:val="16"/>
              </w:rPr>
              <w:b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186,76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37 352,00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Картофель свежий продовольственный,1 класс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51808-2013, Единые санитарно-эпидемиологические и гигиенические требования к товарам, подлежащим санитарно-</w:t>
            </w:r>
            <w:proofErr w:type="spellStart"/>
            <w:r w:rsidRPr="00463E00">
              <w:rPr>
                <w:rFonts w:ascii="Times New Roman" w:eastAsia="Arial Unicode MS" w:hAnsi="Times New Roman" w:cs="Times New Roman"/>
                <w:sz w:val="16"/>
                <w:szCs w:val="16"/>
              </w:rPr>
              <w:t>эпидемиологичес</w:t>
            </w:r>
            <w:proofErr w:type="spellEnd"/>
            <w:r w:rsidRPr="00463E00">
              <w:rPr>
                <w:rFonts w:ascii="Times New Roman" w:eastAsia="Arial Unicode MS" w:hAnsi="Times New Roman" w:cs="Times New Roman"/>
                <w:sz w:val="16"/>
                <w:szCs w:val="16"/>
              </w:rPr>
              <w:t>-кому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3 970,0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33,02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131 089,40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Картофель свежий продовольственный  ранний,  1 класс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51808-2013,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37,03</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29 624,00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Каши лечебн</w:t>
            </w:r>
            <w:proofErr w:type="gramStart"/>
            <w:r w:rsidRPr="00B73ED9">
              <w:rPr>
                <w:rFonts w:ascii="Times New Roman" w:hAnsi="Times New Roman" w:cs="Times New Roman"/>
                <w:sz w:val="20"/>
                <w:szCs w:val="20"/>
              </w:rPr>
              <w:t>о-</w:t>
            </w:r>
            <w:proofErr w:type="gramEnd"/>
            <w:r w:rsidRPr="00B73ED9">
              <w:rPr>
                <w:rFonts w:ascii="Times New Roman" w:hAnsi="Times New Roman" w:cs="Times New Roman"/>
                <w:sz w:val="20"/>
                <w:szCs w:val="20"/>
              </w:rPr>
              <w:t xml:space="preserve"> профилактические для детского питания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«Ясно солнышко»</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Технический регламент Таможенного союза от 15.06.12  №027/2012 «О безопасности отдельных видов специализированной  пищевой </w:t>
            </w:r>
            <w:proofErr w:type="spellStart"/>
            <w:r w:rsidRPr="00463E00">
              <w:rPr>
                <w:rFonts w:ascii="Times New Roman" w:eastAsia="Arial Unicode MS" w:hAnsi="Times New Roman" w:cs="Times New Roman"/>
                <w:sz w:val="16"/>
                <w:szCs w:val="16"/>
              </w:rPr>
              <w:t>пр-ции</w:t>
            </w:r>
            <w:proofErr w:type="spellEnd"/>
            <w:r w:rsidRPr="00463E00">
              <w:rPr>
                <w:rFonts w:ascii="Times New Roman" w:eastAsia="Arial Unicode MS" w:hAnsi="Times New Roman" w:cs="Times New Roman"/>
                <w:sz w:val="16"/>
                <w:szCs w:val="16"/>
              </w:rPr>
              <w:t>, в том числе диетического лечебного и диетического профилактического питания»; ТУ 9294-021-00941903-2006;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Типа: Хлопья  «Ясно солнышко»</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 xml:space="preserve">0,375 кг, картонная коробка </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460,0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281,3</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129 398,00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Кефир для детского питания   3,2 % жирности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proofErr w:type="gramStart"/>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ТУ 9222-036-13605199-13,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w:t>
            </w:r>
            <w:proofErr w:type="gramEnd"/>
            <w:r w:rsidRPr="00463E00">
              <w:rPr>
                <w:rFonts w:ascii="Times New Roman" w:eastAsia="Arial Unicode MS" w:hAnsi="Times New Roman" w:cs="Times New Roman"/>
                <w:sz w:val="16"/>
                <w:szCs w:val="16"/>
              </w:rPr>
              <w:t xml:space="preserve"> № 299)</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0,2 кг, тетра-пак </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2 280,0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181,4</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413 592,00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Киви, вес.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Новая Зеландия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 ГОСТ 31823-2012;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112,32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8 985,60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Кисель плодово-ягодный  на плодовых или ягодных экстрактах концентрированных  соков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ТУ  9195-006-54355780-2011 ,</w:t>
            </w:r>
            <w:r w:rsidRPr="00463E00">
              <w:rPr>
                <w:rFonts w:ascii="Times New Roman" w:eastAsia="Arial Unicode MS" w:hAnsi="Times New Roman" w:cs="Times New Roman"/>
                <w:sz w:val="16"/>
                <w:szCs w:val="16"/>
              </w:rPr>
              <w:b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 xml:space="preserve">0,220 кг, упаковка из полимерных материалов </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59,0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151,42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8 933,78</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Конфеты шоколадные с начинкой  в  ассортименте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w:t>
            </w:r>
            <w:r w:rsidRPr="00463E00">
              <w:rPr>
                <w:rFonts w:ascii="Times New Roman" w:eastAsia="Arial Unicode MS" w:hAnsi="Times New Roman" w:cs="Times New Roman"/>
                <w:sz w:val="16"/>
                <w:szCs w:val="16"/>
              </w:rPr>
              <w:br/>
              <w:t>ГОСТ 4570-93  ,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311,92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15 596,00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Кофейный   напиток  (не содержащий в своём составе натуральный  кофе)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ТУ 9198-003-02438255-04,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не содержащий в своём  составе  натуральный кофе</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18"/>
                <w:szCs w:val="18"/>
              </w:rPr>
              <w:t>0,2 кг, упаковка из полимерных материалов и картонная коробка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188,46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3 769,20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Крахмал картофельный, </w:t>
            </w:r>
            <w:r w:rsidRPr="00B73ED9">
              <w:rPr>
                <w:rFonts w:ascii="Times New Roman" w:hAnsi="Times New Roman" w:cs="Times New Roman"/>
                <w:sz w:val="20"/>
                <w:szCs w:val="20"/>
              </w:rPr>
              <w:br/>
              <w:t xml:space="preserve">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53876-2010    ,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Фас. 0,4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142,08</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142,08</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Крупа гречневая ядрица,  </w:t>
            </w:r>
            <w:r w:rsidRPr="00B73ED9">
              <w:rPr>
                <w:rFonts w:ascii="Times New Roman" w:hAnsi="Times New Roman" w:cs="Times New Roman"/>
                <w:sz w:val="20"/>
                <w:szCs w:val="20"/>
              </w:rPr>
              <w:br/>
              <w:t xml:space="preserve">1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5550-74 до 15.02.2015,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55290-2012  с  01.01.2014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Фас.</w:t>
            </w:r>
            <w:r w:rsidRPr="0072740B">
              <w:rPr>
                <w:rFonts w:ascii="Times New Roman" w:hAnsi="Times New Roman" w:cs="Times New Roman"/>
              </w:rPr>
              <w:t xml:space="preserve"> </w:t>
            </w:r>
            <w:r w:rsidRPr="0072740B">
              <w:rPr>
                <w:rFonts w:ascii="Times New Roman" w:hAnsi="Times New Roman" w:cs="Times New Roman"/>
                <w:sz w:val="18"/>
                <w:szCs w:val="18"/>
              </w:rPr>
              <w:t>0,9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77,0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50,36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3 877,72</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Лимоны   свежие,  </w:t>
            </w:r>
            <w:r w:rsidRPr="00B73ED9">
              <w:rPr>
                <w:rFonts w:ascii="Times New Roman" w:hAnsi="Times New Roman" w:cs="Times New Roman"/>
                <w:sz w:val="20"/>
                <w:szCs w:val="20"/>
              </w:rPr>
              <w:br/>
              <w:t xml:space="preserve">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Южная Африка</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53 596-2009,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131,11</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26 222,00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Лук</w:t>
            </w:r>
            <w:r>
              <w:rPr>
                <w:rFonts w:ascii="Times New Roman" w:hAnsi="Times New Roman" w:cs="Times New Roman"/>
                <w:sz w:val="20"/>
                <w:szCs w:val="20"/>
              </w:rPr>
              <w:t xml:space="preserve"> репчатый  свежий,            1 </w:t>
            </w:r>
            <w:r w:rsidRPr="00B73ED9">
              <w:rPr>
                <w:rFonts w:ascii="Times New Roman" w:hAnsi="Times New Roman" w:cs="Times New Roman"/>
                <w:sz w:val="20"/>
                <w:szCs w:val="20"/>
              </w:rPr>
              <w:t xml:space="preserve">класс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51783-2001,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390,0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31,02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12 097,80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Макаронные изделия </w:t>
            </w:r>
            <w:r w:rsidRPr="00B73ED9">
              <w:rPr>
                <w:rFonts w:ascii="Times New Roman" w:hAnsi="Times New Roman" w:cs="Times New Roman"/>
                <w:sz w:val="20"/>
                <w:szCs w:val="20"/>
              </w:rPr>
              <w:br/>
              <w:t>группы</w:t>
            </w:r>
            <w:proofErr w:type="gramStart"/>
            <w:r w:rsidRPr="00B73ED9">
              <w:rPr>
                <w:rFonts w:ascii="Times New Roman" w:hAnsi="Times New Roman" w:cs="Times New Roman"/>
                <w:sz w:val="20"/>
                <w:szCs w:val="20"/>
              </w:rPr>
              <w:t xml:space="preserve"> А</w:t>
            </w:r>
            <w:proofErr w:type="gramEnd"/>
            <w:r w:rsidRPr="00B73ED9">
              <w:rPr>
                <w:rFonts w:ascii="Times New Roman" w:hAnsi="Times New Roman" w:cs="Times New Roman"/>
                <w:sz w:val="20"/>
                <w:szCs w:val="20"/>
              </w:rPr>
              <w:t xml:space="preserve">,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51865-2010 до 15.02.2015, ГОСТ 31743-2012  с  01.07.2013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Фас. 0,450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97,06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6 794,20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Мандарины  свежие  высшего сорта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Южная Африка</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w:t>
            </w:r>
            <w:r w:rsidRPr="00463E00">
              <w:rPr>
                <w:rFonts w:ascii="Times New Roman" w:eastAsia="Arial Unicode MS" w:hAnsi="Times New Roman" w:cs="Times New Roman"/>
                <w:sz w:val="16"/>
                <w:szCs w:val="16"/>
              </w:rPr>
              <w:br/>
              <w:t xml:space="preserve">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53596-2009, </w:t>
            </w:r>
            <w:r w:rsidRPr="00463E00">
              <w:rPr>
                <w:rFonts w:ascii="Times New Roman" w:eastAsia="Arial Unicode MS" w:hAnsi="Times New Roman" w:cs="Times New Roman"/>
                <w:sz w:val="16"/>
                <w:szCs w:val="16"/>
              </w:rPr>
              <w:b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220,0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131,41</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28 910,20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Манная крупа, марка  М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ГОСТ 7022-97,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 xml:space="preserve">СанПиН 2.3.2.1078-01 </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0,7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48,69</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2 434,50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Мармелад  </w:t>
            </w:r>
            <w:proofErr w:type="spellStart"/>
            <w:r w:rsidRPr="00B73ED9">
              <w:rPr>
                <w:rFonts w:ascii="Times New Roman" w:hAnsi="Times New Roman" w:cs="Times New Roman"/>
                <w:sz w:val="20"/>
                <w:szCs w:val="20"/>
              </w:rPr>
              <w:t>желейно</w:t>
            </w:r>
            <w:proofErr w:type="spellEnd"/>
            <w:r w:rsidRPr="00B73ED9">
              <w:rPr>
                <w:rFonts w:ascii="Times New Roman" w:hAnsi="Times New Roman" w:cs="Times New Roman"/>
                <w:sz w:val="20"/>
                <w:szCs w:val="20"/>
              </w:rPr>
              <w:t xml:space="preserve">-фруктовый </w:t>
            </w:r>
            <w:r w:rsidRPr="00B73ED9">
              <w:rPr>
                <w:rFonts w:ascii="Times New Roman" w:hAnsi="Times New Roman" w:cs="Times New Roman"/>
                <w:sz w:val="20"/>
                <w:szCs w:val="20"/>
              </w:rPr>
              <w:br/>
              <w:t xml:space="preserve">неглазированный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w:t>
            </w:r>
            <w:r w:rsidRPr="00463E00">
              <w:rPr>
                <w:rFonts w:ascii="Times New Roman" w:eastAsia="Arial Unicode MS" w:hAnsi="Times New Roman" w:cs="Times New Roman"/>
                <w:sz w:val="16"/>
                <w:szCs w:val="16"/>
              </w:rPr>
              <w:br/>
              <w:t>ГОСТ 6442-89</w:t>
            </w:r>
            <w:r w:rsidRPr="00463E00">
              <w:rPr>
                <w:rFonts w:ascii="Times New Roman" w:eastAsia="Arial Unicode MS" w:hAnsi="Times New Roman" w:cs="Times New Roman"/>
                <w:sz w:val="16"/>
                <w:szCs w:val="16"/>
              </w:rPr>
              <w:b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 xml:space="preserve">СанПиН 2.3.2.1078-01 </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151,12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7 556,00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Масло подсолнечное рафинированное дезодорированное, </w:t>
            </w:r>
            <w:r w:rsidRPr="00B73ED9">
              <w:rPr>
                <w:rFonts w:ascii="Times New Roman" w:hAnsi="Times New Roman" w:cs="Times New Roman"/>
                <w:sz w:val="20"/>
                <w:szCs w:val="20"/>
              </w:rPr>
              <w:br/>
              <w:t xml:space="preserve">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Технический регламент Таможенного союза от 09.12.2011 N 024/2011,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52465-2005  до 15.02.2015  ГОСТ 1129-2013 с 01.07.2014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0,920 кг, ПЭТ бутылка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132,0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91,4</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12 064,80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Масло сливочное несоленое высший сорт,   82,5% жирности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52969-2008 до 31.12.2015, ГОСТ 32261-2013 с 01.07.2015, Единые санитарно-эпидемиологические и гигиенические требования к товарам, подлежащим санитарно-эпидемиологическому надзору (контролю) - (</w:t>
            </w:r>
            <w:proofErr w:type="gramStart"/>
            <w:r w:rsidRPr="00463E00">
              <w:rPr>
                <w:rFonts w:ascii="Times New Roman" w:eastAsia="Arial Unicode MS" w:hAnsi="Times New Roman" w:cs="Times New Roman"/>
                <w:sz w:val="16"/>
                <w:szCs w:val="16"/>
              </w:rPr>
              <w:t>Утверждены Решением Комиссии таможенного союза от 28.05.2010 № 299)</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0,2 кг, кашированная фольга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580,0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497,05</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288 289,00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Молоко коровье стерилизованное 2,5% жирности длительного хранения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52090-03 до 31.12.15, ГОСТ 31450-2013 с 01.07.14; </w:t>
            </w:r>
            <w:proofErr w:type="spellStart"/>
            <w:r w:rsidRPr="00463E00">
              <w:rPr>
                <w:rFonts w:ascii="Times New Roman" w:eastAsia="Arial Unicode MS" w:hAnsi="Times New Roman" w:cs="Times New Roman"/>
                <w:sz w:val="16"/>
                <w:szCs w:val="16"/>
              </w:rPr>
              <w:t>Ед.санэпидемиологические</w:t>
            </w:r>
            <w:proofErr w:type="spellEnd"/>
            <w:r w:rsidRPr="00463E00">
              <w:rPr>
                <w:rFonts w:ascii="Times New Roman" w:eastAsia="Arial Unicode MS" w:hAnsi="Times New Roman" w:cs="Times New Roman"/>
                <w:sz w:val="16"/>
                <w:szCs w:val="16"/>
              </w:rPr>
              <w:t xml:space="preserve"> и гигиенические требования к товарам, подлежащим санэпиднадзору (контролю) – </w:t>
            </w:r>
            <w:proofErr w:type="spellStart"/>
            <w:r w:rsidRPr="00463E00">
              <w:rPr>
                <w:rFonts w:ascii="Times New Roman" w:eastAsia="Arial Unicode MS" w:hAnsi="Times New Roman" w:cs="Times New Roman"/>
                <w:sz w:val="16"/>
                <w:szCs w:val="16"/>
              </w:rPr>
              <w:t>Утв</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ешением</w:t>
            </w:r>
            <w:proofErr w:type="spellEnd"/>
            <w:r w:rsidRPr="00463E00">
              <w:rPr>
                <w:rFonts w:ascii="Times New Roman" w:eastAsia="Arial Unicode MS" w:hAnsi="Times New Roman" w:cs="Times New Roman"/>
                <w:sz w:val="16"/>
                <w:szCs w:val="16"/>
              </w:rPr>
              <w:t xml:space="preserve"> Комиссии </w:t>
            </w:r>
            <w:proofErr w:type="spellStart"/>
            <w:r w:rsidRPr="00463E00">
              <w:rPr>
                <w:rFonts w:ascii="Times New Roman" w:eastAsia="Arial Unicode MS" w:hAnsi="Times New Roman" w:cs="Times New Roman"/>
                <w:sz w:val="16"/>
                <w:szCs w:val="16"/>
              </w:rPr>
              <w:t>тамож.союза</w:t>
            </w:r>
            <w:proofErr w:type="spellEnd"/>
            <w:r w:rsidRPr="00463E00">
              <w:rPr>
                <w:rFonts w:ascii="Times New Roman" w:eastAsia="Arial Unicode MS" w:hAnsi="Times New Roman" w:cs="Times New Roman"/>
                <w:sz w:val="16"/>
                <w:szCs w:val="16"/>
              </w:rPr>
              <w:t xml:space="preserve"> от 28.05.10 №299</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1,0 кг, </w:t>
            </w:r>
            <w:proofErr w:type="spellStart"/>
            <w:r w:rsidRPr="0072740B">
              <w:rPr>
                <w:rFonts w:ascii="Times New Roman" w:hAnsi="Times New Roman" w:cs="Times New Roman"/>
                <w:sz w:val="20"/>
                <w:szCs w:val="20"/>
              </w:rPr>
              <w:t>пюр</w:t>
            </w:r>
            <w:proofErr w:type="spellEnd"/>
            <w:r w:rsidRPr="0072740B">
              <w:rPr>
                <w:rFonts w:ascii="Times New Roman" w:hAnsi="Times New Roman" w:cs="Times New Roman"/>
                <w:sz w:val="20"/>
                <w:szCs w:val="20"/>
              </w:rPr>
              <w:t>-пак</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4 000,0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60,02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240 080,00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Молоко, обогащенное витаминно-минеральными комплексами для детского питания 3,2% жирности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Товарный знак отсутствует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proofErr w:type="gramStart"/>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ТУ 9222-250-004-19785-06,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w:t>
            </w:r>
            <w:proofErr w:type="gramEnd"/>
            <w:r w:rsidRPr="00463E00">
              <w:rPr>
                <w:rFonts w:ascii="Times New Roman" w:eastAsia="Arial Unicode MS" w:hAnsi="Times New Roman" w:cs="Times New Roman"/>
                <w:sz w:val="16"/>
                <w:szCs w:val="16"/>
              </w:rPr>
              <w:t xml:space="preserve"> № 299)</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0,2 кг, </w:t>
            </w:r>
            <w:proofErr w:type="spellStart"/>
            <w:r w:rsidRPr="0072740B">
              <w:rPr>
                <w:rFonts w:ascii="Times New Roman" w:hAnsi="Times New Roman" w:cs="Times New Roman"/>
                <w:sz w:val="20"/>
                <w:szCs w:val="20"/>
              </w:rPr>
              <w:t>пюр</w:t>
            </w:r>
            <w:proofErr w:type="spellEnd"/>
            <w:r w:rsidRPr="0072740B">
              <w:rPr>
                <w:rFonts w:ascii="Times New Roman" w:hAnsi="Times New Roman" w:cs="Times New Roman"/>
                <w:sz w:val="20"/>
                <w:szCs w:val="20"/>
              </w:rPr>
              <w:t>-пак</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910,0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118,42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107 762,20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Молоко  питьевое  пастеризованное</w:t>
            </w:r>
            <w:r w:rsidRPr="00B73ED9">
              <w:rPr>
                <w:rFonts w:ascii="Times New Roman" w:hAnsi="Times New Roman" w:cs="Times New Roman"/>
                <w:sz w:val="20"/>
                <w:szCs w:val="20"/>
              </w:rPr>
              <w:br/>
              <w:t xml:space="preserve"> 2,5% жирности,  срок хранения  5-10  суток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52090-03 до 31.12.2015, ГОСТ 31450-2013 с 01.07.2014, Единые санитарно-эпидемиологические и гигиенические требования к товарам, подлежащим санитарно-эпидемиологическому надзору (контролю) - (</w:t>
            </w:r>
            <w:proofErr w:type="gramStart"/>
            <w:r w:rsidRPr="00463E00">
              <w:rPr>
                <w:rFonts w:ascii="Times New Roman" w:eastAsia="Arial Unicode MS" w:hAnsi="Times New Roman" w:cs="Times New Roman"/>
                <w:sz w:val="16"/>
                <w:szCs w:val="16"/>
              </w:rPr>
              <w:t>Утверждены Решением Комиссии таможенного союза от 28.05.2010 № 299)</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1,0 кг, </w:t>
            </w:r>
            <w:proofErr w:type="gramStart"/>
            <w:r w:rsidRPr="0072740B">
              <w:rPr>
                <w:rFonts w:ascii="Times New Roman" w:hAnsi="Times New Roman" w:cs="Times New Roman"/>
                <w:sz w:val="20"/>
                <w:szCs w:val="20"/>
              </w:rPr>
              <w:t>поли-пак</w:t>
            </w:r>
            <w:proofErr w:type="gramEnd"/>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4 810,0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61,7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296 777,00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Морковь свежая столовая,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51782-2001 до 15.02.2015, ГОСТ 32284-2013 с 15.02.2015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860,0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34,35</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29 541,00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Мука пшеничная хлебопекарная,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Pr>
                <w:rFonts w:ascii="Times New Roman" w:hAnsi="Times New Roman" w:cs="Times New Roman"/>
                <w:sz w:val="20"/>
                <w:szCs w:val="20"/>
              </w:rPr>
              <w:t xml:space="preserve"> </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52189-2003,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 xml:space="preserve">СанПиН 2.3.2.1078-01 </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w:t>
            </w:r>
            <w:proofErr w:type="gramStart"/>
            <w:r w:rsidRPr="0072740B">
              <w:rPr>
                <w:rFonts w:ascii="Times New Roman" w:hAnsi="Times New Roman" w:cs="Times New Roman"/>
                <w:sz w:val="20"/>
                <w:szCs w:val="20"/>
              </w:rPr>
              <w:t>.</w:t>
            </w:r>
            <w:proofErr w:type="gramEnd"/>
            <w:r w:rsidRPr="0072740B">
              <w:rPr>
                <w:rFonts w:ascii="Times New Roman" w:hAnsi="Times New Roman" w:cs="Times New Roman"/>
                <w:sz w:val="20"/>
                <w:szCs w:val="20"/>
              </w:rPr>
              <w:t xml:space="preserve"> </w:t>
            </w:r>
            <w:proofErr w:type="gramStart"/>
            <w:r w:rsidRPr="0072740B">
              <w:rPr>
                <w:rFonts w:ascii="Times New Roman" w:hAnsi="Times New Roman" w:cs="Times New Roman"/>
                <w:sz w:val="20"/>
                <w:szCs w:val="20"/>
              </w:rPr>
              <w:t>п</w:t>
            </w:r>
            <w:proofErr w:type="gramEnd"/>
            <w:r w:rsidRPr="0072740B">
              <w:rPr>
                <w:rFonts w:ascii="Times New Roman" w:hAnsi="Times New Roman" w:cs="Times New Roman"/>
                <w:sz w:val="20"/>
                <w:szCs w:val="20"/>
              </w:rPr>
              <w:t>о 2,0 кг, бумажная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130,0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42,7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5 551,00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Мясо говядина б/</w:t>
            </w:r>
            <w:proofErr w:type="gramStart"/>
            <w:r w:rsidRPr="00B73ED9">
              <w:rPr>
                <w:rFonts w:ascii="Times New Roman" w:hAnsi="Times New Roman" w:cs="Times New Roman"/>
                <w:sz w:val="20"/>
                <w:szCs w:val="20"/>
              </w:rPr>
              <w:t>к</w:t>
            </w:r>
            <w:proofErr w:type="gramEnd"/>
            <w:r w:rsidRPr="00B73ED9">
              <w:rPr>
                <w:rFonts w:ascii="Times New Roman" w:hAnsi="Times New Roman" w:cs="Times New Roman"/>
                <w:sz w:val="20"/>
                <w:szCs w:val="20"/>
              </w:rPr>
              <w:t xml:space="preserve"> (задняя часть) замороженная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72740B" w:rsidRPr="00B73ED9" w:rsidRDefault="0072740B"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Парагвай</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proofErr w:type="gramStart"/>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Технический регламент Таможенного союза «О  безопасности мяса и мясной продукции» от 09.10.2013 № 034/2013,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 СанПиН 2.3.2.1940-05</w:t>
            </w:r>
            <w:proofErr w:type="gramEnd"/>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Срок годности  5 месяцев от даты выработки. Массовая доля жировой и соединительной ткани 18 %</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1 377,0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451,2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621 302,40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Мясо  цыпля</w:t>
            </w:r>
            <w:proofErr w:type="gramStart"/>
            <w:r w:rsidRPr="00B73ED9">
              <w:rPr>
                <w:rFonts w:ascii="Times New Roman" w:hAnsi="Times New Roman" w:cs="Times New Roman"/>
                <w:sz w:val="20"/>
                <w:szCs w:val="20"/>
              </w:rPr>
              <w:t>т-</w:t>
            </w:r>
            <w:proofErr w:type="gramEnd"/>
            <w:r w:rsidRPr="00B73ED9">
              <w:rPr>
                <w:rFonts w:ascii="Times New Roman" w:hAnsi="Times New Roman" w:cs="Times New Roman"/>
                <w:sz w:val="20"/>
                <w:szCs w:val="20"/>
              </w:rPr>
              <w:t xml:space="preserve"> бройлеров  (тушки)  охлажденные,1 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52702-2006  до 15.02.2015 ГОСТ 31962-2013  с 01.07.2014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221,8</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110 900,00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Огурцы свежие </w:t>
            </w:r>
            <w:proofErr w:type="spellStart"/>
            <w:r w:rsidRPr="00B73ED9">
              <w:rPr>
                <w:rFonts w:ascii="Times New Roman" w:hAnsi="Times New Roman" w:cs="Times New Roman"/>
                <w:sz w:val="20"/>
                <w:szCs w:val="20"/>
              </w:rPr>
              <w:t>длинноплодные</w:t>
            </w:r>
            <w:proofErr w:type="spellEnd"/>
            <w:r w:rsidRPr="00B73ED9">
              <w:rPr>
                <w:rFonts w:ascii="Times New Roman" w:hAnsi="Times New Roman" w:cs="Times New Roman"/>
                <w:sz w:val="20"/>
                <w:szCs w:val="20"/>
              </w:rPr>
              <w:t xml:space="preserve">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54752-2011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180,0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118,22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21 279,60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Огурцы  соленые средние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53972-2010,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36,0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138,1</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4 971,60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Петрушка свежая  (зелень)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w:t>
            </w:r>
            <w:r w:rsidRPr="00463E00">
              <w:rPr>
                <w:rFonts w:ascii="Times New Roman" w:eastAsia="Arial Unicode MS" w:hAnsi="Times New Roman" w:cs="Times New Roman"/>
                <w:sz w:val="16"/>
                <w:szCs w:val="16"/>
              </w:rPr>
              <w:br/>
              <w:t>ТУ 9730-001-90816343-2013,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291,84</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2 918,40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Печень говяжья  замороженная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Аргентина</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Технический регламент Таможенного союза «О  безопасности мяса и мясной продукции» от 09.10.2013 № 034/2013,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срок   годности  5  месяцев от даты выработки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87,0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247,52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21 534,24</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Печенье   затяжное  в ассортименте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 ГОСТ 24901-89;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0,300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141,2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14 120,00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Печенье витаминизированное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ТУ 9131-003-34339017-2004 ,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 xml:space="preserve">Фас. 0,4 кг, упаковка из полимерных материалов </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239,81</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23 981,00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Пшено шлифованное,  высший 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ТУ 9294-005-33150217-98,</w:t>
            </w:r>
            <w:r w:rsidRPr="00463E00">
              <w:rPr>
                <w:rFonts w:ascii="Times New Roman" w:eastAsia="Arial Unicode MS" w:hAnsi="Times New Roman" w:cs="Times New Roman"/>
                <w:sz w:val="16"/>
                <w:szCs w:val="16"/>
              </w:rPr>
              <w:br/>
              <w:t xml:space="preserve">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 </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0,9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48,02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2 401,00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Рис  шлифованный,    1 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Товарный знак отсутствует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6292-93, </w:t>
            </w:r>
            <w:r w:rsidRPr="00463E00">
              <w:rPr>
                <w:rFonts w:ascii="Times New Roman" w:eastAsia="Arial Unicode MS" w:hAnsi="Times New Roman" w:cs="Times New Roman"/>
                <w:sz w:val="16"/>
                <w:szCs w:val="16"/>
              </w:rPr>
              <w:b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0,9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340,0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58,69</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19 954,60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Сахар-песок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21-94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780,0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51,71</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40 333,80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Свекла свежая столовая, высший 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51811-2001 до 15.02.2014,</w:t>
            </w:r>
            <w:r w:rsidRPr="00463E00">
              <w:rPr>
                <w:rFonts w:ascii="Times New Roman" w:eastAsia="Arial Unicode MS" w:hAnsi="Times New Roman" w:cs="Times New Roman"/>
                <w:sz w:val="16"/>
                <w:szCs w:val="16"/>
              </w:rPr>
              <w:br/>
              <w:t>ГОСТ 32285-2013 с 01.01.2015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240,0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33,36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8 006,40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Сельдь соленая  слабой соли  неразделанная, 1 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ГОСТ  815-04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26,1</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142,79</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3 726,82</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Сметана 15% жирности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52092-2003 до 31.12.2015, ГОСТ 31452-2012 с 01.07.2013, (Приказ </w:t>
            </w:r>
            <w:proofErr w:type="spellStart"/>
            <w:r w:rsidRPr="00463E00">
              <w:rPr>
                <w:rFonts w:ascii="Times New Roman" w:eastAsia="Arial Unicode MS" w:hAnsi="Times New Roman" w:cs="Times New Roman"/>
                <w:sz w:val="16"/>
                <w:szCs w:val="16"/>
              </w:rPr>
              <w:t>Росстандарта</w:t>
            </w:r>
            <w:proofErr w:type="spellEnd"/>
            <w:r w:rsidRPr="00463E00">
              <w:rPr>
                <w:rFonts w:ascii="Times New Roman" w:eastAsia="Arial Unicode MS" w:hAnsi="Times New Roman" w:cs="Times New Roman"/>
                <w:sz w:val="16"/>
                <w:szCs w:val="16"/>
              </w:rPr>
              <w:t xml:space="preserve"> от 29.11.2012 №1523-ст)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 не содержит растительные  жиры</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483D9E"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0,2</w:t>
            </w:r>
            <w:r w:rsidR="0072740B" w:rsidRPr="0072740B">
              <w:rPr>
                <w:rFonts w:ascii="Times New Roman" w:hAnsi="Times New Roman" w:cs="Times New Roman"/>
                <w:sz w:val="20"/>
                <w:szCs w:val="20"/>
              </w:rPr>
              <w:t xml:space="preserve"> кг,</w:t>
            </w:r>
            <w:r w:rsidR="0072740B" w:rsidRPr="0072740B">
              <w:rPr>
                <w:rFonts w:ascii="Times New Roman" w:hAnsi="Times New Roman" w:cs="Times New Roman"/>
              </w:rPr>
              <w:t xml:space="preserve"> </w:t>
            </w:r>
            <w:r w:rsidR="0072740B" w:rsidRPr="0072740B">
              <w:rPr>
                <w:rFonts w:ascii="Times New Roman" w:hAnsi="Times New Roman" w:cs="Times New Roman"/>
                <w:sz w:val="20"/>
                <w:szCs w:val="20"/>
              </w:rPr>
              <w:t xml:space="preserve">в стаканчике из полимерных материалов </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148,0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139,39</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20 629,72</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Соки фруктовые прямого отжима осветленные  в  ассортименте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на соковую продукцию из фруктов и овощей  (Федеральный закон от 27.10.2008 N 178-ФЗ </w:t>
            </w:r>
            <w:proofErr w:type="gramStart"/>
            <w:r w:rsidRPr="00463E00">
              <w:rPr>
                <w:rFonts w:ascii="Times New Roman" w:eastAsia="Arial Unicode MS" w:hAnsi="Times New Roman" w:cs="Times New Roman"/>
                <w:sz w:val="16"/>
                <w:szCs w:val="16"/>
              </w:rPr>
              <w:t>ТР</w:t>
            </w:r>
            <w:proofErr w:type="gramEnd"/>
            <w:r w:rsidRPr="00463E00">
              <w:rPr>
                <w:rFonts w:ascii="Times New Roman" w:eastAsia="Arial Unicode MS" w:hAnsi="Times New Roman" w:cs="Times New Roman"/>
                <w:sz w:val="16"/>
                <w:szCs w:val="16"/>
              </w:rPr>
              <w:t xml:space="preserve">) до 01.07.2013, Технический регламент Таможенного союза от 09.12.2011 N 023/2011  </w:t>
            </w:r>
            <w:r w:rsidRPr="00463E00">
              <w:rPr>
                <w:rFonts w:ascii="Times New Roman" w:eastAsia="Arial Unicode MS" w:hAnsi="Times New Roman" w:cs="Times New Roman"/>
                <w:sz w:val="16"/>
                <w:szCs w:val="16"/>
              </w:rPr>
              <w:br/>
              <w:t xml:space="preserve">с  01.07.2013, ТУ – 9163-005-48089141-2001,  отвечающее требованиям технического регламента на соковую продукцию,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Ст. 5 </w:t>
            </w:r>
            <w:proofErr w:type="gramStart"/>
            <w:r w:rsidRPr="00463E00">
              <w:rPr>
                <w:rFonts w:ascii="Times New Roman" w:eastAsia="Arial Unicode MS" w:hAnsi="Times New Roman" w:cs="Times New Roman"/>
                <w:sz w:val="16"/>
                <w:szCs w:val="16"/>
              </w:rPr>
              <w:t>ТР</w:t>
            </w:r>
            <w:proofErr w:type="gramEnd"/>
            <w:r w:rsidRPr="00463E00">
              <w:rPr>
                <w:rFonts w:ascii="Times New Roman" w:eastAsia="Arial Unicode MS" w:hAnsi="Times New Roman" w:cs="Times New Roman"/>
                <w:sz w:val="16"/>
                <w:szCs w:val="16"/>
              </w:rPr>
              <w:t xml:space="preserve"> ТС от 09.12.11 с 01.07.13 (без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xml:space="preserve">, пищевых добавок)                 </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0,2 л, ТВА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proofErr w:type="gramStart"/>
            <w:r w:rsidRPr="0072740B">
              <w:rPr>
                <w:rFonts w:ascii="Times New Roman" w:hAnsi="Times New Roman" w:cs="Times New Roman"/>
                <w:sz w:val="20"/>
                <w:szCs w:val="20"/>
              </w:rPr>
              <w:t>л</w:t>
            </w:r>
            <w:proofErr w:type="gramEnd"/>
            <w:r w:rsidRPr="0072740B">
              <w:rPr>
                <w:rFonts w:ascii="Times New Roman" w:hAnsi="Times New Roman" w:cs="Times New Roman"/>
                <w:sz w:val="20"/>
                <w:szCs w:val="20"/>
              </w:rPr>
              <w:t xml:space="preserve"> (дм3)</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3 600,0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139,4</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501 840,00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Соль  поваренная пищевая йодированная, помол  №1, 1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Украина</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51574-2000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proofErr w:type="gramStart"/>
            <w:r w:rsidRPr="00463E00">
              <w:rPr>
                <w:rFonts w:ascii="Times New Roman" w:eastAsia="Arial Unicode MS" w:hAnsi="Times New Roman" w:cs="Times New Roman"/>
                <w:sz w:val="16"/>
                <w:szCs w:val="16"/>
              </w:rPr>
              <w:t>обогащённая</w:t>
            </w:r>
            <w:proofErr w:type="gramEnd"/>
            <w:r w:rsidRPr="00463E00">
              <w:rPr>
                <w:rFonts w:ascii="Times New Roman" w:eastAsia="Arial Unicode MS" w:hAnsi="Times New Roman" w:cs="Times New Roman"/>
                <w:sz w:val="16"/>
                <w:szCs w:val="16"/>
              </w:rPr>
              <w:t xml:space="preserve">  </w:t>
            </w:r>
            <w:proofErr w:type="spellStart"/>
            <w:r w:rsidRPr="00463E00">
              <w:rPr>
                <w:rFonts w:ascii="Times New Roman" w:eastAsia="Arial Unicode MS" w:hAnsi="Times New Roman" w:cs="Times New Roman"/>
                <w:sz w:val="16"/>
                <w:szCs w:val="16"/>
              </w:rPr>
              <w:t>йодатом</w:t>
            </w:r>
            <w:proofErr w:type="spellEnd"/>
            <w:r w:rsidRPr="00463E00">
              <w:rPr>
                <w:rFonts w:ascii="Times New Roman" w:eastAsia="Arial Unicode MS" w:hAnsi="Times New Roman" w:cs="Times New Roman"/>
                <w:sz w:val="16"/>
                <w:szCs w:val="16"/>
              </w:rPr>
              <w:t xml:space="preserve">  калия  (KIO3)</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1,0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60,0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18,34</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1 100,40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Сосиски  вареные   в асс. для  </w:t>
            </w:r>
            <w:proofErr w:type="spellStart"/>
            <w:r w:rsidRPr="00B73ED9">
              <w:rPr>
                <w:rFonts w:ascii="Times New Roman" w:hAnsi="Times New Roman" w:cs="Times New Roman"/>
                <w:sz w:val="20"/>
                <w:szCs w:val="20"/>
              </w:rPr>
              <w:t>дет</w:t>
            </w:r>
            <w:proofErr w:type="gramStart"/>
            <w:r w:rsidRPr="00B73ED9">
              <w:rPr>
                <w:rFonts w:ascii="Times New Roman" w:hAnsi="Times New Roman" w:cs="Times New Roman"/>
                <w:sz w:val="20"/>
                <w:szCs w:val="20"/>
              </w:rPr>
              <w:t>.п</w:t>
            </w:r>
            <w:proofErr w:type="gramEnd"/>
            <w:r w:rsidRPr="00B73ED9">
              <w:rPr>
                <w:rFonts w:ascii="Times New Roman" w:hAnsi="Times New Roman" w:cs="Times New Roman"/>
                <w:sz w:val="20"/>
                <w:szCs w:val="20"/>
              </w:rPr>
              <w:t>ит</w:t>
            </w:r>
            <w:proofErr w:type="spellEnd"/>
            <w:r w:rsidRPr="00B73ED9">
              <w:rPr>
                <w:rFonts w:ascii="Times New Roman" w:hAnsi="Times New Roman" w:cs="Times New Roman"/>
                <w:sz w:val="20"/>
                <w:szCs w:val="20"/>
              </w:rPr>
              <w:t xml:space="preserve">. (с  3-х летнего возраста)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Технический регламент Таможенного союза «О  безопасности мяса и мясной продукции» от 09.10.2013 № 034/2013 </w:t>
            </w:r>
            <w:r w:rsidRPr="00463E00">
              <w:rPr>
                <w:rFonts w:ascii="Times New Roman" w:eastAsia="Arial Unicode MS" w:hAnsi="Times New Roman" w:cs="Times New Roman"/>
                <w:sz w:val="16"/>
                <w:szCs w:val="16"/>
              </w:rPr>
              <w:br/>
              <w:t xml:space="preserve">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53645-2009 до 15.02.2015, ГОСТ 31498-2012 с 01.07.2013  , Единые санитарно-эпидемиологические и гигиенические требования к товарам, подлежащим санитарно-эпидемиологическому  надзору (контролю) - раздел 1 п.13  (Утверждены  Решением Комиссии  таможенного  союза от 28.05.2010  № 299), СанПиН 2.3.2.1078-01  СанПиН 2.3.2.1940-05</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не  содержат  соевый белок, пищевые добавки, усилители вкуса  (</w:t>
            </w:r>
            <w:proofErr w:type="spellStart"/>
            <w:r w:rsidRPr="00463E00">
              <w:rPr>
                <w:rFonts w:ascii="Times New Roman" w:eastAsia="Arial Unicode MS" w:hAnsi="Times New Roman" w:cs="Times New Roman"/>
                <w:sz w:val="16"/>
                <w:szCs w:val="16"/>
              </w:rPr>
              <w:t>глутамат</w:t>
            </w:r>
            <w:proofErr w:type="spellEnd"/>
            <w:r w:rsidRPr="00463E00">
              <w:rPr>
                <w:rFonts w:ascii="Times New Roman" w:eastAsia="Arial Unicode MS" w:hAnsi="Times New Roman" w:cs="Times New Roman"/>
                <w:sz w:val="16"/>
                <w:szCs w:val="16"/>
              </w:rPr>
              <w:t xml:space="preserve">  натрия)  и  </w:t>
            </w:r>
            <w:proofErr w:type="spellStart"/>
            <w:r w:rsidRPr="00463E00">
              <w:rPr>
                <w:rFonts w:ascii="Times New Roman" w:eastAsia="Arial Unicode MS" w:hAnsi="Times New Roman" w:cs="Times New Roman"/>
                <w:sz w:val="16"/>
                <w:szCs w:val="16"/>
              </w:rPr>
              <w:t>исскуственные</w:t>
            </w:r>
            <w:proofErr w:type="spellEnd"/>
            <w:r w:rsidRPr="00463E00">
              <w:rPr>
                <w:rFonts w:ascii="Times New Roman" w:eastAsia="Arial Unicode MS" w:hAnsi="Times New Roman" w:cs="Times New Roman"/>
                <w:sz w:val="16"/>
                <w:szCs w:val="16"/>
              </w:rPr>
              <w:t xml:space="preserve"> </w:t>
            </w:r>
            <w:proofErr w:type="spellStart"/>
            <w:r w:rsidRPr="00463E00">
              <w:rPr>
                <w:rFonts w:ascii="Times New Roman" w:eastAsia="Arial Unicode MS" w:hAnsi="Times New Roman" w:cs="Times New Roman"/>
                <w:sz w:val="16"/>
                <w:szCs w:val="16"/>
              </w:rPr>
              <w:t>ароматизаторы</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134,0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380,14</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50 938,76</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Сыры  полутвердые в  ассортименте,</w:t>
            </w:r>
            <w:r w:rsidRPr="00B73ED9">
              <w:rPr>
                <w:rFonts w:ascii="Times New Roman" w:hAnsi="Times New Roman" w:cs="Times New Roman"/>
                <w:sz w:val="20"/>
                <w:szCs w:val="20"/>
              </w:rPr>
              <w:br/>
              <w:t xml:space="preserve">высший 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52972-2008 до 31.12.2015, ГОСТ 32260-2013 с 01.07.2015, Единые санитарно-эпидемиологические и гигиенические требования к товарам, подлежащим санитарно-эпидемиологическому надзору (контролю) - (</w:t>
            </w:r>
            <w:proofErr w:type="gramStart"/>
            <w:r w:rsidRPr="00463E00">
              <w:rPr>
                <w:rFonts w:ascii="Times New Roman" w:eastAsia="Arial Unicode MS" w:hAnsi="Times New Roman" w:cs="Times New Roman"/>
                <w:sz w:val="16"/>
                <w:szCs w:val="16"/>
              </w:rPr>
              <w:t>Утверждены Решением Комиссии таможенного союза от 28.05.2010 № 299)</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1,0 кг, упаковка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180,0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393,6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70 848,00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Творог 9 % жирности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52096-03 до 31.12.2015, ГОСТ 31453-2013 с 01.07.2014, Единые санитарно-эпидемиологические и гигиенические требования к товарам, подлежащим санитарно-эпидемиологическому надзору (контролю) - (</w:t>
            </w:r>
            <w:proofErr w:type="gramStart"/>
            <w:r w:rsidRPr="00463E00">
              <w:rPr>
                <w:rFonts w:ascii="Times New Roman" w:eastAsia="Arial Unicode MS" w:hAnsi="Times New Roman" w:cs="Times New Roman"/>
                <w:sz w:val="16"/>
                <w:szCs w:val="16"/>
              </w:rPr>
              <w:t>Утверждены Решением Комиссии таможенного союза от 28.05.2010 № 299)</w:t>
            </w:r>
            <w:proofErr w:type="gramEnd"/>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0,2  кг, кашированная фольга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360,0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255,46</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91 965,60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color w:val="000000" w:themeColor="text1"/>
                <w:sz w:val="20"/>
                <w:szCs w:val="20"/>
              </w:rPr>
              <w:t xml:space="preserve">Творог для детского питания 4,0%-5,0% жирности (в </w:t>
            </w:r>
            <w:proofErr w:type="spellStart"/>
            <w:r w:rsidRPr="00B73ED9">
              <w:rPr>
                <w:rFonts w:ascii="Times New Roman" w:hAnsi="Times New Roman" w:cs="Times New Roman"/>
                <w:color w:val="000000" w:themeColor="text1"/>
                <w:sz w:val="20"/>
                <w:szCs w:val="20"/>
              </w:rPr>
              <w:t>индивид</w:t>
            </w:r>
            <w:proofErr w:type="gramStart"/>
            <w:r w:rsidRPr="00B73ED9">
              <w:rPr>
                <w:rFonts w:ascii="Times New Roman" w:hAnsi="Times New Roman" w:cs="Times New Roman"/>
                <w:color w:val="000000" w:themeColor="text1"/>
                <w:sz w:val="20"/>
                <w:szCs w:val="20"/>
              </w:rPr>
              <w:t>.в</w:t>
            </w:r>
            <w:proofErr w:type="gramEnd"/>
            <w:r w:rsidRPr="00B73ED9">
              <w:rPr>
                <w:rFonts w:ascii="Times New Roman" w:hAnsi="Times New Roman" w:cs="Times New Roman"/>
                <w:color w:val="000000" w:themeColor="text1"/>
                <w:sz w:val="20"/>
                <w:szCs w:val="20"/>
              </w:rPr>
              <w:t>акуумн.упаковке</w:t>
            </w:r>
            <w:proofErr w:type="spellEnd"/>
            <w:r w:rsidRPr="00B73ED9">
              <w:rPr>
                <w:rFonts w:ascii="Times New Roman" w:hAnsi="Times New Roman" w:cs="Times New Roman"/>
                <w:color w:val="000000" w:themeColor="text1"/>
                <w:sz w:val="20"/>
                <w:szCs w:val="20"/>
              </w:rPr>
              <w:t>)</w:t>
            </w:r>
            <w:r w:rsidRPr="00B73ED9">
              <w:rPr>
                <w:rFonts w:ascii="Times New Roman" w:hAnsi="Times New Roman" w:cs="Times New Roman"/>
                <w:sz w:val="20"/>
                <w:szCs w:val="20"/>
              </w:rPr>
              <w:t xml:space="preserve">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color w:val="FF0000"/>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proofErr w:type="gramStart"/>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Технический регламент Таможенного союза «О безопасности молока и молочной продукции» от 09.10.2013 №033/2013 с 01.05.2014, Технический регламент на молоко и молочную продукцию (Федеральный закон от 12.06.2008 № 88-ФЗ),  Единые санитарно-эпидемиологические и гигиенические требования к товарам, подлежащим санитарно-</w:t>
            </w:r>
            <w:proofErr w:type="spellStart"/>
            <w:r w:rsidRPr="00463E00">
              <w:rPr>
                <w:rFonts w:ascii="Times New Roman" w:eastAsia="Arial Unicode MS" w:hAnsi="Times New Roman" w:cs="Times New Roman"/>
                <w:sz w:val="16"/>
                <w:szCs w:val="16"/>
              </w:rPr>
              <w:t>эпидемиологичес</w:t>
            </w:r>
            <w:proofErr w:type="spellEnd"/>
            <w:r w:rsidRPr="00463E00">
              <w:rPr>
                <w:rFonts w:ascii="Times New Roman" w:eastAsia="Arial Unicode MS" w:hAnsi="Times New Roman" w:cs="Times New Roman"/>
                <w:sz w:val="16"/>
                <w:szCs w:val="16"/>
              </w:rPr>
              <w:t>-кому  надзору (контролю)  - (Утверждены  Решением Комиссии  таможенного  союза от 28.05.2010  № 299),  СанПиН</w:t>
            </w:r>
            <w:proofErr w:type="gramEnd"/>
            <w:r w:rsidRPr="00463E00">
              <w:rPr>
                <w:rFonts w:ascii="Times New Roman" w:eastAsia="Arial Unicode MS" w:hAnsi="Times New Roman" w:cs="Times New Roman"/>
                <w:sz w:val="16"/>
                <w:szCs w:val="16"/>
              </w:rPr>
              <w:t xml:space="preserve">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color w:val="000000"/>
                <w:sz w:val="20"/>
                <w:szCs w:val="20"/>
              </w:rPr>
            </w:pPr>
            <w:r w:rsidRPr="0072740B">
              <w:rPr>
                <w:rFonts w:ascii="Times New Roman" w:hAnsi="Times New Roman" w:cs="Times New Roman"/>
                <w:color w:val="000000"/>
                <w:sz w:val="20"/>
                <w:szCs w:val="20"/>
              </w:rPr>
              <w:t>0,1 кг в стаканчике из полимерных материалов</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1 052,0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362,77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381 634,04</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Томат- паста, содержание сухих веществ не менее 25%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54678-2011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 xml:space="preserve">СанПиН 2.3.2.1078-01 </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без  химических консервантов,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0,0</w:t>
            </w:r>
            <w:r w:rsidR="00483D9E">
              <w:rPr>
                <w:rFonts w:ascii="Times New Roman" w:hAnsi="Times New Roman" w:cs="Times New Roman"/>
                <w:sz w:val="20"/>
                <w:szCs w:val="20"/>
              </w:rPr>
              <w:t>7</w:t>
            </w:r>
            <w:r w:rsidRPr="0072740B">
              <w:rPr>
                <w:rFonts w:ascii="Times New Roman" w:hAnsi="Times New Roman" w:cs="Times New Roman"/>
                <w:sz w:val="20"/>
                <w:szCs w:val="20"/>
              </w:rPr>
              <w:t xml:space="preserve"> кг,  банка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124,71</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3 741,30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Томаты свежие, высший 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51810-2001 до 01.01.2015,</w:t>
            </w:r>
            <w:r w:rsidRPr="00463E00">
              <w:rPr>
                <w:rFonts w:ascii="Times New Roman" w:eastAsia="Arial Unicode MS" w:hAnsi="Times New Roman" w:cs="Times New Roman"/>
                <w:sz w:val="16"/>
                <w:szCs w:val="16"/>
              </w:rPr>
              <w:br/>
              <w:t>ГОСТ Р 55906-2013 с 01.01.2015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180,0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113,75</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20 475,00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Треска мороженая  потрошенная  обезглавленная, 1 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ГОСТ 1168-86 до 01.01.2015 ГОСТ 32366-2013  с 01.01.2015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неглазированная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325,0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233,82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75 991,50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Тыква свежая продовольственная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Сербия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ГОСТ 7975-68 до  01.01.2015, ГОСТ 7975-2013 с 01.01.2015;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9 700,00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Укроп свежий (зелень)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ТУ 9730-001-90816343-2013,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369,73</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3 697,30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Фасоль продовольственная тип 1 (белая)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7758-75,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 </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Фас. 0,7 кг, полипропиленовая упаковка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11,0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133,37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1 467,07</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Фрукты  косточковые  сушёные.  Абрикосы сушёные  (</w:t>
            </w:r>
            <w:proofErr w:type="gramStart"/>
            <w:r w:rsidRPr="00B73ED9">
              <w:rPr>
                <w:rFonts w:ascii="Times New Roman" w:hAnsi="Times New Roman" w:cs="Times New Roman"/>
                <w:sz w:val="20"/>
                <w:szCs w:val="20"/>
              </w:rPr>
              <w:t>курага-половинки</w:t>
            </w:r>
            <w:proofErr w:type="gramEnd"/>
            <w:r w:rsidRPr="00B73ED9">
              <w:rPr>
                <w:rFonts w:ascii="Times New Roman" w:hAnsi="Times New Roman" w:cs="Times New Roman"/>
                <w:sz w:val="20"/>
                <w:szCs w:val="20"/>
              </w:rPr>
              <w:t xml:space="preserve">) без  косточки,  высший сорт </w:t>
            </w:r>
          </w:p>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color w:val="000000"/>
                <w:sz w:val="20"/>
                <w:szCs w:val="20"/>
              </w:rPr>
            </w:pPr>
            <w:r w:rsidRPr="0072740B">
              <w:rPr>
                <w:rFonts w:ascii="Times New Roman" w:hAnsi="Times New Roman" w:cs="Times New Roman"/>
                <w:color w:val="000000"/>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170,0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265,5</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45 135,00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Фрукты  косточковые  сушёные. Слива  сушёная  чернослив  (целые  плоды) без  косточки,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Таджикистан</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color w:val="000000"/>
                <w:sz w:val="20"/>
                <w:szCs w:val="20"/>
              </w:rPr>
            </w:pPr>
            <w:r w:rsidRPr="0072740B">
              <w:rPr>
                <w:rFonts w:ascii="Times New Roman" w:hAnsi="Times New Roman" w:cs="Times New Roman"/>
                <w:color w:val="000000"/>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214,12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14 988,40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Хек  мороженый  потрошённый обезглавленный,1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Аргентина</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ГОСТ 20057-96 до 01.01.2015 ГОСТ 32366-2013 с 01.01.2015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неглазированная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68,0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232,12</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15 784,16</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Хлеб ржаной, обогащенный микронутриентами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52961-2008 до 15.02.15, ГОСТ 31807-2012 с 01.07.13; Технический регламент Таможенного союза «О безопасности пищевой продукции»  от 09.12.2011 №021/2011,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Из обдирной  муки.</w:t>
            </w:r>
            <w:r w:rsidRPr="00463E00">
              <w:rPr>
                <w:rFonts w:ascii="Times New Roman" w:eastAsia="Arial Unicode MS" w:hAnsi="Times New Roman" w:cs="Times New Roman"/>
                <w:sz w:val="16"/>
                <w:szCs w:val="16"/>
              </w:rPr>
              <w:br/>
              <w:t xml:space="preserve">Без химических консервантов и разрыхлителей, искусственных красителей и </w:t>
            </w:r>
            <w:proofErr w:type="spellStart"/>
            <w:r w:rsidRPr="00463E00">
              <w:rPr>
                <w:rFonts w:ascii="Times New Roman" w:eastAsia="Arial Unicode MS" w:hAnsi="Times New Roman" w:cs="Times New Roman"/>
                <w:sz w:val="16"/>
                <w:szCs w:val="16"/>
              </w:rPr>
              <w:t>ароматизаторов</w:t>
            </w:r>
            <w:proofErr w:type="spellEnd"/>
            <w:r w:rsidRPr="00463E00">
              <w:rPr>
                <w:rFonts w:ascii="Times New Roman" w:eastAsia="Arial Unicode MS" w:hAnsi="Times New Roman" w:cs="Times New Roman"/>
                <w:sz w:val="16"/>
                <w:szCs w:val="16"/>
              </w:rPr>
              <w:t>, пищевых добавок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 xml:space="preserve">0,8 кг, полипропиленовая упаковка </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560,0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63,71</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35 677,60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Чай черный байховый крупнолистовой, в/сорт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Технический регламент Таможенного союза о безопасности пищевой продукции  от 09.12.2011 №021/2011, ТУ 9191-001-39420178-97,</w:t>
            </w:r>
            <w:r w:rsidRPr="00463E00">
              <w:rPr>
                <w:rFonts w:ascii="Times New Roman" w:eastAsia="Arial Unicode MS" w:hAnsi="Times New Roman" w:cs="Times New Roman"/>
                <w:sz w:val="16"/>
                <w:szCs w:val="16"/>
              </w:rPr>
              <w:br/>
              <w:t>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Фас. 0,1 кг, упаковка из полимерных материалов и картонная коробка.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7,6</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415,9</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3 160,84</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Чеснок  свежий, высший сорт </w:t>
            </w:r>
          </w:p>
          <w:p w:rsidR="0072740B"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p>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Китай</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27569-87 до 01.01.2015,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55909-2013 с 01.01.2015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16,0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174,07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2 785,12</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 xml:space="preserve">Яблоки  свежие поздних сроков созревания 1 гр.,1 сорт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54697-2011,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Зеленых сортов:  Антоновские, Ренет Симиренко, </w:t>
            </w:r>
            <w:proofErr w:type="spellStart"/>
            <w:r w:rsidRPr="00463E00">
              <w:rPr>
                <w:rFonts w:ascii="Times New Roman" w:eastAsia="Arial Unicode MS" w:hAnsi="Times New Roman" w:cs="Times New Roman"/>
                <w:sz w:val="16"/>
                <w:szCs w:val="16"/>
              </w:rPr>
              <w:t>Гренни</w:t>
            </w:r>
            <w:proofErr w:type="spellEnd"/>
            <w:r w:rsidRPr="00463E00">
              <w:rPr>
                <w:rFonts w:ascii="Times New Roman" w:eastAsia="Arial Unicode MS" w:hAnsi="Times New Roman" w:cs="Times New Roman"/>
                <w:sz w:val="16"/>
                <w:szCs w:val="16"/>
              </w:rPr>
              <w:t xml:space="preserve"> Смит, </w:t>
            </w:r>
            <w:proofErr w:type="spellStart"/>
            <w:r w:rsidRPr="00463E00">
              <w:rPr>
                <w:rFonts w:ascii="Times New Roman" w:eastAsia="Arial Unicode MS" w:hAnsi="Times New Roman" w:cs="Times New Roman"/>
                <w:sz w:val="16"/>
                <w:szCs w:val="16"/>
              </w:rPr>
              <w:t>Симиренковец</w:t>
            </w:r>
            <w:proofErr w:type="spellEnd"/>
            <w:r w:rsidRPr="00463E00">
              <w:rPr>
                <w:rFonts w:ascii="Times New Roman" w:eastAsia="Arial Unicode MS" w:hAnsi="Times New Roman" w:cs="Times New Roman"/>
                <w:sz w:val="16"/>
                <w:szCs w:val="16"/>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20"/>
                <w:szCs w:val="20"/>
              </w:rPr>
            </w:pPr>
            <w:r w:rsidRPr="0072740B">
              <w:rPr>
                <w:rFonts w:ascii="Times New Roman" w:hAnsi="Times New Roman" w:cs="Times New Roman"/>
                <w:sz w:val="20"/>
                <w:szCs w:val="20"/>
              </w:rPr>
              <w:t>Вес.</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кг</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1 650,0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84,4</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139 260,00</w:t>
            </w:r>
          </w:p>
        </w:tc>
      </w:tr>
      <w:tr w:rsidR="0072740B"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pStyle w:val="a8"/>
              <w:widowControl w:val="0"/>
              <w:numPr>
                <w:ilvl w:val="0"/>
                <w:numId w:val="5"/>
              </w:numPr>
              <w:suppressAutoHyphens/>
              <w:autoSpaceDE w:val="0"/>
              <w:autoSpaceDN w:val="0"/>
              <w:adjustRightInd w:val="0"/>
              <w:snapToGrid w:val="0"/>
              <w:spacing w:after="0" w:line="240" w:lineRule="auto"/>
              <w:ind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72740B" w:rsidRPr="00B73ED9"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Яйцо куриное пищевое столовое,</w:t>
            </w:r>
            <w:r w:rsidRPr="00B73ED9">
              <w:rPr>
                <w:rFonts w:ascii="Times New Roman" w:hAnsi="Times New Roman" w:cs="Times New Roman"/>
                <w:sz w:val="20"/>
                <w:szCs w:val="20"/>
              </w:rPr>
              <w:br/>
              <w:t xml:space="preserve">1 категория </w:t>
            </w:r>
          </w:p>
          <w:p w:rsidR="00A712C7" w:rsidRDefault="0072740B" w:rsidP="00463E00">
            <w:pPr>
              <w:spacing w:after="0" w:line="240" w:lineRule="auto"/>
              <w:rPr>
                <w:rFonts w:ascii="Times New Roman" w:hAnsi="Times New Roman" w:cs="Times New Roman"/>
                <w:sz w:val="20"/>
                <w:szCs w:val="20"/>
              </w:rPr>
            </w:pPr>
            <w:r w:rsidRPr="00B73ED9">
              <w:rPr>
                <w:rFonts w:ascii="Times New Roman" w:hAnsi="Times New Roman" w:cs="Times New Roman"/>
                <w:sz w:val="20"/>
                <w:szCs w:val="20"/>
              </w:rPr>
              <w:t>Товарный знак отсутствует</w:t>
            </w:r>
            <w:r w:rsidR="00A712C7">
              <w:rPr>
                <w:rFonts w:ascii="Times New Roman" w:hAnsi="Times New Roman" w:cs="Times New Roman"/>
                <w:sz w:val="20"/>
                <w:szCs w:val="20"/>
              </w:rPr>
              <w:t xml:space="preserve"> </w:t>
            </w:r>
          </w:p>
          <w:p w:rsidR="0072740B"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72740B" w:rsidRPr="00463E00" w:rsidRDefault="0072740B" w:rsidP="00463E00">
            <w:pPr>
              <w:spacing w:after="0" w:line="240" w:lineRule="auto"/>
              <w:rPr>
                <w:rFonts w:ascii="Times New Roman" w:eastAsia="Arial Unicode MS" w:hAnsi="Times New Roman" w:cs="Times New Roman"/>
                <w:sz w:val="16"/>
                <w:szCs w:val="16"/>
              </w:rPr>
            </w:pPr>
            <w:r w:rsidRPr="00463E00">
              <w:rPr>
                <w:rFonts w:ascii="Times New Roman" w:eastAsia="Arial Unicode MS" w:hAnsi="Times New Roman" w:cs="Times New Roman"/>
                <w:sz w:val="16"/>
                <w:szCs w:val="16"/>
              </w:rPr>
              <w:t xml:space="preserve">Технический регламент Таможенного союза «О безопасности пищевой продукции»  от 09.12.2011 №021/2011,  ГОСТ  </w:t>
            </w:r>
            <w:proofErr w:type="gramStart"/>
            <w:r w:rsidRPr="00463E00">
              <w:rPr>
                <w:rFonts w:ascii="Times New Roman" w:eastAsia="Arial Unicode MS" w:hAnsi="Times New Roman" w:cs="Times New Roman"/>
                <w:sz w:val="16"/>
                <w:szCs w:val="16"/>
              </w:rPr>
              <w:t>Р</w:t>
            </w:r>
            <w:proofErr w:type="gramEnd"/>
            <w:r w:rsidRPr="00463E00">
              <w:rPr>
                <w:rFonts w:ascii="Times New Roman" w:eastAsia="Arial Unicode MS" w:hAnsi="Times New Roman" w:cs="Times New Roman"/>
                <w:sz w:val="16"/>
                <w:szCs w:val="16"/>
              </w:rPr>
              <w:t xml:space="preserve"> 52121-2003 до 15.02.0215,  ГОСТ 31654-2012 с 01.01.2014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w:t>
            </w:r>
            <w:r w:rsidRPr="00463E00">
              <w:rPr>
                <w:rFonts w:ascii="Times New Roman" w:eastAsia="Arial Unicode MS" w:hAnsi="Times New Roman" w:cs="Times New Roman"/>
                <w:sz w:val="16"/>
                <w:szCs w:val="16"/>
              </w:rPr>
              <w:br/>
              <w:t>СанПиН 2.3.2.1078-01</w:t>
            </w:r>
          </w:p>
        </w:tc>
        <w:tc>
          <w:tcPr>
            <w:tcW w:w="1559"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rPr>
                <w:rFonts w:ascii="Times New Roman" w:hAnsi="Times New Roman" w:cs="Times New Roman"/>
                <w:sz w:val="18"/>
                <w:szCs w:val="18"/>
              </w:rPr>
            </w:pPr>
            <w:proofErr w:type="spellStart"/>
            <w:r w:rsidRPr="0072740B">
              <w:rPr>
                <w:rFonts w:ascii="Times New Roman" w:hAnsi="Times New Roman" w:cs="Times New Roman"/>
                <w:sz w:val="18"/>
                <w:szCs w:val="18"/>
              </w:rPr>
              <w:t>Уп</w:t>
            </w:r>
            <w:proofErr w:type="spellEnd"/>
            <w:r w:rsidRPr="0072740B">
              <w:rPr>
                <w:rFonts w:ascii="Times New Roman" w:hAnsi="Times New Roman" w:cs="Times New Roman"/>
                <w:sz w:val="18"/>
                <w:szCs w:val="18"/>
              </w:rPr>
              <w:t>.</w:t>
            </w:r>
          </w:p>
          <w:p w:rsidR="0072740B" w:rsidRPr="0072740B" w:rsidRDefault="0072740B" w:rsidP="00463E00">
            <w:pPr>
              <w:spacing w:after="0" w:line="240" w:lineRule="auto"/>
              <w:rPr>
                <w:rFonts w:ascii="Times New Roman" w:hAnsi="Times New Roman" w:cs="Times New Roman"/>
                <w:sz w:val="18"/>
                <w:szCs w:val="18"/>
              </w:rPr>
            </w:pPr>
            <w:r w:rsidRPr="0072740B">
              <w:rPr>
                <w:rFonts w:ascii="Times New Roman" w:hAnsi="Times New Roman" w:cs="Times New Roman"/>
                <w:sz w:val="18"/>
                <w:szCs w:val="18"/>
              </w:rPr>
              <w:t>картонная коробка</w:t>
            </w:r>
          </w:p>
        </w:tc>
        <w:tc>
          <w:tcPr>
            <w:tcW w:w="87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шт.</w:t>
            </w:r>
          </w:p>
        </w:tc>
        <w:tc>
          <w:tcPr>
            <w:tcW w:w="1088"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sz w:val="20"/>
                <w:szCs w:val="20"/>
              </w:rPr>
            </w:pPr>
            <w:r w:rsidRPr="0072740B">
              <w:rPr>
                <w:rFonts w:ascii="Times New Roman" w:hAnsi="Times New Roman" w:cs="Times New Roman"/>
                <w:sz w:val="20"/>
                <w:szCs w:val="20"/>
              </w:rPr>
              <w:t>14 000,0</w:t>
            </w:r>
          </w:p>
        </w:tc>
        <w:tc>
          <w:tcPr>
            <w:tcW w:w="990"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7</w:t>
            </w:r>
          </w:p>
        </w:tc>
        <w:tc>
          <w:tcPr>
            <w:tcW w:w="1254" w:type="dxa"/>
            <w:tcBorders>
              <w:top w:val="single" w:sz="4" w:space="0" w:color="000000"/>
              <w:left w:val="single" w:sz="4" w:space="0" w:color="000000"/>
              <w:bottom w:val="single" w:sz="4" w:space="0" w:color="000000"/>
              <w:right w:val="single" w:sz="4" w:space="0" w:color="000000"/>
            </w:tcBorders>
            <w:vAlign w:val="center"/>
          </w:tcPr>
          <w:p w:rsidR="0072740B" w:rsidRPr="0072740B" w:rsidRDefault="0072740B" w:rsidP="00463E00">
            <w:pPr>
              <w:spacing w:after="0" w:line="240" w:lineRule="auto"/>
              <w:jc w:val="center"/>
              <w:rPr>
                <w:rFonts w:ascii="Times New Roman" w:hAnsi="Times New Roman" w:cs="Times New Roman"/>
                <w:color w:val="000000"/>
                <w:sz w:val="20"/>
                <w:szCs w:val="20"/>
              </w:rPr>
            </w:pPr>
            <w:r w:rsidRPr="0072740B">
              <w:rPr>
                <w:rFonts w:ascii="Times New Roman" w:hAnsi="Times New Roman" w:cs="Times New Roman"/>
                <w:color w:val="000000"/>
                <w:sz w:val="20"/>
                <w:szCs w:val="20"/>
              </w:rPr>
              <w:t>98 000,00</w:t>
            </w:r>
          </w:p>
        </w:tc>
      </w:tr>
      <w:tr w:rsidR="00A712C7"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A712C7" w:rsidRPr="00A712C7" w:rsidRDefault="00A712C7" w:rsidP="00463E00">
            <w:pPr>
              <w:widowControl w:val="0"/>
              <w:suppressAutoHyphens/>
              <w:autoSpaceDE w:val="0"/>
              <w:autoSpaceDN w:val="0"/>
              <w:adjustRightInd w:val="0"/>
              <w:snapToGrid w:val="0"/>
              <w:spacing w:after="0" w:line="240" w:lineRule="auto"/>
              <w:ind w:left="360"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p>
        </w:tc>
        <w:tc>
          <w:tcPr>
            <w:tcW w:w="5670" w:type="dxa"/>
            <w:tcBorders>
              <w:top w:val="single" w:sz="4" w:space="0" w:color="000000"/>
              <w:left w:val="single" w:sz="4" w:space="0" w:color="000000"/>
              <w:bottom w:val="single" w:sz="4" w:space="0" w:color="000000"/>
              <w:right w:val="single" w:sz="4" w:space="0" w:color="000000"/>
            </w:tcBorders>
            <w:vAlign w:val="center"/>
          </w:tcPr>
          <w:p w:rsidR="00A712C7" w:rsidRPr="00463E00" w:rsidRDefault="00A712C7" w:rsidP="00463E00">
            <w:pPr>
              <w:spacing w:after="0" w:line="240" w:lineRule="auto"/>
              <w:rPr>
                <w:rFonts w:ascii="Times New Roman" w:eastAsia="Arial Unicode MS"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rPr>
                <w:rFonts w:ascii="Times New Roman" w:hAnsi="Times New Roman" w:cs="Times New Roman"/>
                <w:sz w:val="18"/>
                <w:szCs w:val="18"/>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712C7" w:rsidRPr="00B73ED9" w:rsidRDefault="00A712C7" w:rsidP="00463E00">
            <w:pPr>
              <w:spacing w:after="0" w:line="240" w:lineRule="auto"/>
              <w:rPr>
                <w:rFonts w:ascii="Times New Roman" w:hAnsi="Times New Roman" w:cs="Times New Roman"/>
                <w:color w:val="000000"/>
                <w:sz w:val="20"/>
                <w:szCs w:val="20"/>
              </w:rPr>
            </w:pPr>
            <w:r w:rsidRPr="00B73ED9">
              <w:rPr>
                <w:rFonts w:ascii="Times New Roman" w:hAnsi="Times New Roman" w:cs="Times New Roman"/>
                <w:color w:val="000000"/>
                <w:sz w:val="20"/>
                <w:szCs w:val="20"/>
              </w:rPr>
              <w:t>4 829156,69</w:t>
            </w:r>
          </w:p>
        </w:tc>
      </w:tr>
      <w:tr w:rsidR="00A712C7" w:rsidRPr="00B73ED9" w:rsidTr="0072740B">
        <w:trPr>
          <w:cantSplit/>
          <w:trHeight w:val="411"/>
        </w:trPr>
        <w:tc>
          <w:tcPr>
            <w:tcW w:w="783" w:type="dxa"/>
            <w:tcBorders>
              <w:top w:val="single" w:sz="4" w:space="0" w:color="000000"/>
              <w:left w:val="single" w:sz="4" w:space="0" w:color="000000"/>
              <w:bottom w:val="single" w:sz="4" w:space="0" w:color="000000"/>
              <w:right w:val="nil"/>
            </w:tcBorders>
            <w:vAlign w:val="center"/>
          </w:tcPr>
          <w:p w:rsidR="00A712C7" w:rsidRPr="00A712C7" w:rsidRDefault="00A712C7" w:rsidP="00463E00">
            <w:pPr>
              <w:widowControl w:val="0"/>
              <w:suppressAutoHyphens/>
              <w:autoSpaceDE w:val="0"/>
              <w:autoSpaceDN w:val="0"/>
              <w:adjustRightInd w:val="0"/>
              <w:snapToGrid w:val="0"/>
              <w:spacing w:after="0" w:line="240" w:lineRule="auto"/>
              <w:ind w:left="360" w:right="-156"/>
              <w:jc w:val="both"/>
              <w:rPr>
                <w:rFonts w:ascii="Times New Roman" w:eastAsia="Times New Roman" w:hAnsi="Times New Roman" w:cs="Times New Roman"/>
                <w:sz w:val="20"/>
                <w:szCs w:val="20"/>
                <w:lang w:eastAsia="ar-SA"/>
              </w:rPr>
            </w:pPr>
          </w:p>
        </w:tc>
        <w:tc>
          <w:tcPr>
            <w:tcW w:w="2903" w:type="dxa"/>
            <w:tcBorders>
              <w:top w:val="single" w:sz="4" w:space="0" w:color="000000"/>
              <w:left w:val="single" w:sz="4" w:space="0" w:color="000000"/>
              <w:bottom w:val="single" w:sz="4" w:space="0" w:color="000000"/>
              <w:right w:val="nil"/>
            </w:tcBorders>
            <w:vAlign w:val="center"/>
          </w:tcPr>
          <w:p w:rsidR="00A712C7" w:rsidRPr="00B73ED9" w:rsidRDefault="00A712C7" w:rsidP="00463E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proofErr w:type="spellStart"/>
            <w:r>
              <w:rPr>
                <w:rFonts w:ascii="Times New Roman" w:hAnsi="Times New Roman" w:cs="Times New Roman"/>
                <w:sz w:val="20"/>
                <w:szCs w:val="20"/>
              </w:rPr>
              <w:t>т.ч</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ДС</w:t>
            </w:r>
            <w:proofErr w:type="spellEnd"/>
          </w:p>
        </w:tc>
        <w:tc>
          <w:tcPr>
            <w:tcW w:w="5670" w:type="dxa"/>
            <w:tcBorders>
              <w:top w:val="single" w:sz="4" w:space="0" w:color="000000"/>
              <w:left w:val="single" w:sz="4" w:space="0" w:color="000000"/>
              <w:bottom w:val="single" w:sz="4" w:space="0" w:color="000000"/>
              <w:right w:val="single" w:sz="4" w:space="0" w:color="000000"/>
            </w:tcBorders>
            <w:vAlign w:val="center"/>
          </w:tcPr>
          <w:p w:rsidR="00A712C7" w:rsidRPr="00463E00" w:rsidRDefault="00A712C7" w:rsidP="00463E00">
            <w:pPr>
              <w:spacing w:after="0" w:line="240" w:lineRule="auto"/>
              <w:rPr>
                <w:rFonts w:ascii="Times New Roman" w:eastAsia="Arial Unicode MS"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rPr>
                <w:rFonts w:ascii="Times New Roman" w:hAnsi="Times New Roman" w:cs="Times New Roman"/>
                <w:sz w:val="18"/>
                <w:szCs w:val="18"/>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sz w:val="20"/>
                <w:szCs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A712C7" w:rsidRPr="0072740B" w:rsidRDefault="00A712C7" w:rsidP="00463E00">
            <w:pPr>
              <w:spacing w:after="0" w:line="240" w:lineRule="auto"/>
              <w:jc w:val="center"/>
              <w:rPr>
                <w:rFonts w:ascii="Times New Roman" w:hAnsi="Times New Roman" w:cs="Times New Roman"/>
                <w:color w:val="000000"/>
                <w:sz w:val="20"/>
                <w:szCs w:val="20"/>
              </w:rPr>
            </w:pPr>
          </w:p>
        </w:tc>
        <w:tc>
          <w:tcPr>
            <w:tcW w:w="1254" w:type="dxa"/>
            <w:tcBorders>
              <w:top w:val="single" w:sz="4" w:space="0" w:color="000000"/>
              <w:left w:val="single" w:sz="4" w:space="0" w:color="000000"/>
              <w:bottom w:val="single" w:sz="4" w:space="0" w:color="000000"/>
              <w:right w:val="single" w:sz="4" w:space="0" w:color="000000"/>
            </w:tcBorders>
            <w:vAlign w:val="center"/>
          </w:tcPr>
          <w:p w:rsidR="00A712C7" w:rsidRPr="00B73ED9" w:rsidRDefault="00A712C7" w:rsidP="00463E00">
            <w:pPr>
              <w:spacing w:after="0" w:line="240" w:lineRule="auto"/>
              <w:rPr>
                <w:rFonts w:ascii="Times New Roman" w:hAnsi="Times New Roman" w:cs="Times New Roman"/>
                <w:color w:val="000000"/>
                <w:sz w:val="20"/>
                <w:szCs w:val="20"/>
              </w:rPr>
            </w:pPr>
            <w:r w:rsidRPr="00B73ED9">
              <w:rPr>
                <w:rFonts w:ascii="Times New Roman" w:hAnsi="Times New Roman" w:cs="Times New Roman"/>
                <w:color w:val="000000"/>
                <w:sz w:val="20"/>
                <w:szCs w:val="20"/>
              </w:rPr>
              <w:t>481 609,61</w:t>
            </w:r>
          </w:p>
        </w:tc>
      </w:tr>
    </w:tbl>
    <w:p w:rsidR="004D0420" w:rsidRPr="004D0420" w:rsidRDefault="004D0420" w:rsidP="004D042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5920"/>
        <w:gridCol w:w="5528"/>
      </w:tblGrid>
      <w:tr w:rsidR="004D0420" w:rsidRPr="004D0420" w:rsidTr="00B73ED9">
        <w:trPr>
          <w:trHeight w:val="713"/>
        </w:trPr>
        <w:tc>
          <w:tcPr>
            <w:tcW w:w="5920" w:type="dxa"/>
            <w:hideMark/>
          </w:tcPr>
          <w:p w:rsidR="004D0420" w:rsidRPr="004D0420" w:rsidRDefault="004D0420" w:rsidP="00463E00">
            <w:pPr>
              <w:spacing w:after="0" w:line="240" w:lineRule="auto"/>
              <w:ind w:left="283"/>
              <w:jc w:val="both"/>
              <w:rPr>
                <w:rFonts w:ascii="Times New Roman" w:eastAsia="Calibri" w:hAnsi="Times New Roman" w:cs="Times New Roman"/>
                <w:sz w:val="24"/>
                <w:szCs w:val="24"/>
              </w:rPr>
            </w:pPr>
            <w:bookmarkStart w:id="21" w:name="OLE_LINK99"/>
            <w:bookmarkStart w:id="22" w:name="OLE_LINK100"/>
            <w:r w:rsidRPr="004D0420">
              <w:rPr>
                <w:rFonts w:ascii="Times New Roman" w:eastAsia="Calibri" w:hAnsi="Times New Roman" w:cs="Times New Roman"/>
                <w:sz w:val="24"/>
                <w:szCs w:val="24"/>
              </w:rPr>
              <w:t>От  Заказчика:</w:t>
            </w:r>
          </w:p>
          <w:p w:rsidR="004D0420" w:rsidRDefault="004D0420" w:rsidP="00463E00">
            <w:pPr>
              <w:spacing w:after="0" w:line="240" w:lineRule="auto"/>
              <w:ind w:left="283"/>
              <w:jc w:val="both"/>
              <w:rPr>
                <w:rFonts w:ascii="Times New Roman" w:eastAsia="Calibri" w:hAnsi="Times New Roman" w:cs="Times New Roman"/>
                <w:sz w:val="24"/>
                <w:szCs w:val="24"/>
              </w:rPr>
            </w:pPr>
            <w:r w:rsidRPr="004D0420">
              <w:rPr>
                <w:rFonts w:ascii="Times New Roman" w:eastAsia="Calibri" w:hAnsi="Times New Roman" w:cs="Times New Roman"/>
                <w:sz w:val="24"/>
                <w:szCs w:val="24"/>
              </w:rPr>
              <w:t>Главный  врач СПб ГКУЗ ПНДР №4</w:t>
            </w:r>
          </w:p>
          <w:p w:rsidR="00463E00" w:rsidRPr="004D0420" w:rsidRDefault="00463E00" w:rsidP="00463E00">
            <w:pPr>
              <w:spacing w:after="0" w:line="240" w:lineRule="auto"/>
              <w:ind w:left="283"/>
              <w:jc w:val="both"/>
              <w:rPr>
                <w:rFonts w:ascii="Times New Roman" w:eastAsia="Calibri" w:hAnsi="Times New Roman" w:cs="Times New Roman"/>
                <w:sz w:val="24"/>
                <w:szCs w:val="24"/>
              </w:rPr>
            </w:pPr>
          </w:p>
          <w:p w:rsidR="004D0420" w:rsidRDefault="004D0420" w:rsidP="00463E00">
            <w:pPr>
              <w:spacing w:after="0" w:line="240" w:lineRule="auto"/>
              <w:ind w:left="283"/>
              <w:jc w:val="both"/>
              <w:rPr>
                <w:rFonts w:ascii="Times New Roman" w:eastAsia="Calibri" w:hAnsi="Times New Roman" w:cs="Times New Roman"/>
                <w:sz w:val="24"/>
                <w:szCs w:val="24"/>
              </w:rPr>
            </w:pPr>
            <w:r w:rsidRPr="004D0420">
              <w:rPr>
                <w:rFonts w:ascii="Times New Roman" w:eastAsia="Calibri" w:hAnsi="Times New Roman" w:cs="Times New Roman"/>
                <w:sz w:val="24"/>
                <w:szCs w:val="24"/>
              </w:rPr>
              <w:t>___________________</w:t>
            </w:r>
            <w:proofErr w:type="spellStart"/>
            <w:r w:rsidRPr="004D0420">
              <w:rPr>
                <w:rFonts w:ascii="Times New Roman" w:eastAsia="Calibri" w:hAnsi="Times New Roman" w:cs="Times New Roman"/>
                <w:sz w:val="24"/>
                <w:szCs w:val="24"/>
              </w:rPr>
              <w:t>Т.А.Козлова</w:t>
            </w:r>
            <w:proofErr w:type="spellEnd"/>
            <w:r w:rsidRPr="004D0420">
              <w:rPr>
                <w:rFonts w:ascii="Times New Roman" w:eastAsia="Calibri" w:hAnsi="Times New Roman" w:cs="Times New Roman"/>
                <w:sz w:val="24"/>
                <w:szCs w:val="24"/>
              </w:rPr>
              <w:t xml:space="preserve"> </w:t>
            </w:r>
          </w:p>
          <w:p w:rsidR="00B73ED9" w:rsidRPr="004D0420" w:rsidRDefault="00B73ED9" w:rsidP="00463E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М.П.</w:t>
            </w:r>
          </w:p>
        </w:tc>
        <w:tc>
          <w:tcPr>
            <w:tcW w:w="5528" w:type="dxa"/>
          </w:tcPr>
          <w:p w:rsidR="004D0420" w:rsidRPr="004D0420" w:rsidRDefault="004D0420" w:rsidP="00463E00">
            <w:pPr>
              <w:spacing w:after="0" w:line="240" w:lineRule="auto"/>
              <w:ind w:left="283"/>
              <w:rPr>
                <w:rFonts w:ascii="Times New Roman" w:eastAsia="Calibri" w:hAnsi="Times New Roman" w:cs="Times New Roman"/>
                <w:sz w:val="24"/>
                <w:szCs w:val="24"/>
              </w:rPr>
            </w:pPr>
            <w:r w:rsidRPr="004D0420">
              <w:rPr>
                <w:rFonts w:ascii="Times New Roman" w:eastAsia="Calibri" w:hAnsi="Times New Roman" w:cs="Times New Roman"/>
                <w:sz w:val="24"/>
                <w:szCs w:val="24"/>
              </w:rPr>
              <w:t>От  Поставщика:</w:t>
            </w:r>
          </w:p>
          <w:p w:rsidR="00B3397E" w:rsidRDefault="00B73ED9" w:rsidP="00463E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Генеральный директор</w:t>
            </w:r>
            <w:r>
              <w:rPr>
                <w:rFonts w:ascii="Times New Roman" w:eastAsia="Calibri" w:hAnsi="Times New Roman" w:cs="Times New Roman"/>
                <w:sz w:val="24"/>
                <w:szCs w:val="24"/>
              </w:rPr>
              <w:t xml:space="preserve"> </w:t>
            </w:r>
            <w:r w:rsidR="00B3397E" w:rsidRPr="00B3397E">
              <w:rPr>
                <w:rFonts w:ascii="Times New Roman" w:eastAsia="Calibri" w:hAnsi="Times New Roman" w:cs="Times New Roman"/>
                <w:sz w:val="24"/>
                <w:szCs w:val="24"/>
              </w:rPr>
              <w:t>ООО «База «Мария»</w:t>
            </w:r>
          </w:p>
          <w:p w:rsidR="00463E00" w:rsidRPr="00B3397E" w:rsidRDefault="00463E00" w:rsidP="00463E00">
            <w:pPr>
              <w:spacing w:after="0" w:line="240" w:lineRule="auto"/>
              <w:ind w:left="283"/>
              <w:jc w:val="both"/>
              <w:rPr>
                <w:rFonts w:ascii="Times New Roman" w:eastAsia="Calibri" w:hAnsi="Times New Roman" w:cs="Times New Roman"/>
                <w:sz w:val="24"/>
                <w:szCs w:val="24"/>
              </w:rPr>
            </w:pPr>
          </w:p>
          <w:p w:rsidR="00B3397E" w:rsidRPr="00B3397E" w:rsidRDefault="00B3397E" w:rsidP="00463E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____________</w:t>
            </w:r>
            <w:r w:rsidR="00463E00">
              <w:rPr>
                <w:rFonts w:ascii="Times New Roman" w:eastAsia="Calibri" w:hAnsi="Times New Roman" w:cs="Times New Roman"/>
                <w:sz w:val="24"/>
                <w:szCs w:val="24"/>
              </w:rPr>
              <w:t xml:space="preserve"> </w:t>
            </w:r>
            <w:proofErr w:type="spellStart"/>
            <w:r w:rsidR="00463E00">
              <w:rPr>
                <w:rFonts w:ascii="Times New Roman" w:eastAsia="Calibri" w:hAnsi="Times New Roman" w:cs="Times New Roman"/>
                <w:sz w:val="24"/>
                <w:szCs w:val="24"/>
              </w:rPr>
              <w:t>О.Н.</w:t>
            </w:r>
            <w:r w:rsidRPr="00B3397E">
              <w:rPr>
                <w:rFonts w:ascii="Times New Roman" w:eastAsia="Calibri" w:hAnsi="Times New Roman" w:cs="Times New Roman"/>
                <w:sz w:val="24"/>
                <w:szCs w:val="24"/>
              </w:rPr>
              <w:t>Веселова</w:t>
            </w:r>
            <w:proofErr w:type="spellEnd"/>
            <w:r w:rsidRPr="00B3397E">
              <w:rPr>
                <w:rFonts w:ascii="Times New Roman" w:eastAsia="Calibri" w:hAnsi="Times New Roman" w:cs="Times New Roman"/>
                <w:sz w:val="24"/>
                <w:szCs w:val="24"/>
              </w:rPr>
              <w:t xml:space="preserve"> </w:t>
            </w:r>
          </w:p>
          <w:p w:rsidR="004D0420" w:rsidRPr="004D0420" w:rsidRDefault="00B3397E" w:rsidP="00463E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М.П.</w:t>
            </w:r>
          </w:p>
        </w:tc>
      </w:tr>
      <w:bookmarkEnd w:id="21"/>
      <w:bookmarkEnd w:id="22"/>
    </w:tbl>
    <w:p w:rsidR="0035150E" w:rsidRDefault="0035150E">
      <w:pPr>
        <w:sectPr w:rsidR="0035150E" w:rsidSect="0035150E">
          <w:pgSz w:w="16838" w:h="11906" w:orient="landscape"/>
          <w:pgMar w:top="1701" w:right="1134" w:bottom="851" w:left="1134" w:header="709" w:footer="709" w:gutter="0"/>
          <w:cols w:space="708"/>
          <w:docGrid w:linePitch="360"/>
        </w:sectPr>
      </w:pPr>
    </w:p>
    <w:p w:rsidR="00893C07" w:rsidRPr="00893C07" w:rsidRDefault="00B37B00" w:rsidP="00893C07">
      <w:pPr>
        <w:widowControl w:val="0"/>
        <w:autoSpaceDE w:val="0"/>
        <w:autoSpaceDN w:val="0"/>
        <w:adjustRightInd w:val="0"/>
        <w:spacing w:after="0" w:line="240" w:lineRule="auto"/>
        <w:jc w:val="right"/>
        <w:rPr>
          <w:rFonts w:ascii="Times New Roman" w:eastAsia="Times New Roman" w:hAnsi="Times New Roman" w:cs="Times New Roman"/>
          <w:b/>
          <w:i/>
          <w:sz w:val="28"/>
          <w:szCs w:val="28"/>
          <w:lang w:eastAsia="ru-RU"/>
        </w:rPr>
      </w:pPr>
      <w:r w:rsidRPr="004D0420">
        <w:rPr>
          <w:rFonts w:ascii="Times New Roman" w:eastAsia="Times New Roman" w:hAnsi="Times New Roman" w:cs="Times New Roman"/>
          <w:b/>
          <w:i/>
          <w:sz w:val="28"/>
          <w:szCs w:val="28"/>
          <w:lang w:eastAsia="ru-RU"/>
        </w:rPr>
        <w:lastRenderedPageBreak/>
        <w:t xml:space="preserve">Приложение  № </w:t>
      </w:r>
      <w:r>
        <w:rPr>
          <w:rFonts w:ascii="Times New Roman" w:eastAsia="Times New Roman" w:hAnsi="Times New Roman" w:cs="Times New Roman"/>
          <w:b/>
          <w:i/>
          <w:sz w:val="28"/>
          <w:szCs w:val="28"/>
          <w:lang w:eastAsia="ru-RU"/>
        </w:rPr>
        <w:t>2</w:t>
      </w:r>
      <w:r w:rsidRPr="004D0420">
        <w:rPr>
          <w:rFonts w:ascii="Times New Roman" w:eastAsia="Times New Roman" w:hAnsi="Times New Roman" w:cs="Times New Roman"/>
          <w:b/>
          <w:i/>
          <w:sz w:val="28"/>
          <w:szCs w:val="28"/>
          <w:lang w:eastAsia="ru-RU"/>
        </w:rPr>
        <w:t xml:space="preserve">  к  контракту</w:t>
      </w:r>
      <w:r>
        <w:rPr>
          <w:rFonts w:ascii="Times New Roman" w:eastAsia="Times New Roman" w:hAnsi="Times New Roman" w:cs="Times New Roman"/>
          <w:b/>
          <w:i/>
          <w:sz w:val="28"/>
          <w:szCs w:val="28"/>
          <w:lang w:eastAsia="ru-RU"/>
        </w:rPr>
        <w:t xml:space="preserve"> </w:t>
      </w:r>
      <w:r w:rsidRPr="004D0420">
        <w:rPr>
          <w:rFonts w:ascii="Times New Roman" w:eastAsia="Calibri" w:hAnsi="Times New Roman" w:cs="Times New Roman"/>
          <w:b/>
          <w:sz w:val="24"/>
          <w:szCs w:val="24"/>
        </w:rPr>
        <w:t>№</w:t>
      </w:r>
      <w:r w:rsidRPr="00173CB7">
        <w:rPr>
          <w:rFonts w:ascii="Times New Roman" w:eastAsia="Calibri" w:hAnsi="Times New Roman" w:cs="Times New Roman"/>
          <w:b/>
          <w:sz w:val="24"/>
          <w:szCs w:val="24"/>
        </w:rPr>
        <w:t>0372200087414000007-001-</w:t>
      </w:r>
      <w:r>
        <w:rPr>
          <w:rFonts w:ascii="Times New Roman" w:eastAsia="Calibri" w:hAnsi="Times New Roman" w:cs="Times New Roman"/>
          <w:b/>
          <w:sz w:val="24"/>
          <w:szCs w:val="24"/>
        </w:rPr>
        <w:t>ОК от 21.01.2015</w:t>
      </w:r>
    </w:p>
    <w:p w:rsidR="00893C07" w:rsidRPr="00893C07" w:rsidRDefault="00893C07" w:rsidP="00893C07">
      <w:pPr>
        <w:autoSpaceDE w:val="0"/>
        <w:autoSpaceDN w:val="0"/>
        <w:adjustRightInd w:val="0"/>
        <w:spacing w:after="0" w:line="240" w:lineRule="auto"/>
        <w:jc w:val="center"/>
        <w:rPr>
          <w:rFonts w:ascii="Times New Roman" w:eastAsia="Calibri" w:hAnsi="Times New Roman" w:cs="Times New Roman"/>
          <w:b/>
          <w:sz w:val="28"/>
          <w:szCs w:val="28"/>
        </w:rPr>
      </w:pPr>
    </w:p>
    <w:p w:rsidR="00893C07" w:rsidRPr="00893C07" w:rsidRDefault="00893C07" w:rsidP="00893C07">
      <w:pPr>
        <w:autoSpaceDE w:val="0"/>
        <w:autoSpaceDN w:val="0"/>
        <w:adjustRightInd w:val="0"/>
        <w:spacing w:after="0" w:line="240" w:lineRule="auto"/>
        <w:jc w:val="center"/>
        <w:rPr>
          <w:rFonts w:ascii="Times New Roman" w:eastAsia="Calibri" w:hAnsi="Times New Roman" w:cs="Times New Roman"/>
          <w:b/>
          <w:sz w:val="28"/>
          <w:szCs w:val="28"/>
        </w:rPr>
      </w:pPr>
    </w:p>
    <w:p w:rsidR="00893C07" w:rsidRPr="00893C07" w:rsidRDefault="00893C07" w:rsidP="00893C07">
      <w:pPr>
        <w:autoSpaceDE w:val="0"/>
        <w:autoSpaceDN w:val="0"/>
        <w:adjustRightInd w:val="0"/>
        <w:spacing w:after="0" w:line="240" w:lineRule="auto"/>
        <w:jc w:val="center"/>
        <w:rPr>
          <w:rFonts w:ascii="Times New Roman" w:eastAsia="Calibri" w:hAnsi="Times New Roman" w:cs="Times New Roman"/>
          <w:b/>
          <w:caps/>
          <w:sz w:val="28"/>
          <w:szCs w:val="28"/>
        </w:rPr>
      </w:pPr>
      <w:r w:rsidRPr="00893C07">
        <w:rPr>
          <w:rFonts w:ascii="Times New Roman" w:eastAsia="Calibri" w:hAnsi="Times New Roman" w:cs="Times New Roman"/>
          <w:b/>
          <w:caps/>
          <w:sz w:val="28"/>
          <w:szCs w:val="28"/>
        </w:rPr>
        <w:t>Периодичность поставки продуктов питания</w:t>
      </w:r>
    </w:p>
    <w:p w:rsidR="00893C07" w:rsidRPr="00893C07" w:rsidRDefault="00893C07" w:rsidP="00893C07">
      <w:pPr>
        <w:spacing w:after="0" w:line="240" w:lineRule="auto"/>
        <w:rPr>
          <w:rFonts w:ascii="Times New Roman" w:eastAsia="Times New Roman" w:hAnsi="Times New Roman" w:cs="Times New Roman"/>
          <w:sz w:val="28"/>
          <w:szCs w:val="28"/>
        </w:rPr>
      </w:pPr>
    </w:p>
    <w:tbl>
      <w:tblPr>
        <w:tblW w:w="938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40"/>
        <w:gridCol w:w="5400"/>
      </w:tblGrid>
      <w:tr w:rsidR="00893C07" w:rsidRPr="00B73ED9" w:rsidTr="00893C07">
        <w:trPr>
          <w:trHeight w:val="450"/>
        </w:trPr>
        <w:tc>
          <w:tcPr>
            <w:tcW w:w="540" w:type="dxa"/>
            <w:tcBorders>
              <w:top w:val="single" w:sz="4" w:space="0" w:color="auto"/>
              <w:left w:val="single" w:sz="4" w:space="0" w:color="auto"/>
              <w:bottom w:val="single" w:sz="4" w:space="0" w:color="auto"/>
              <w:right w:val="single" w:sz="4" w:space="0" w:color="auto"/>
            </w:tcBorders>
            <w:vAlign w:val="center"/>
            <w:hideMark/>
          </w:tcPr>
          <w:p w:rsidR="00893C07" w:rsidRPr="00B73ED9" w:rsidRDefault="00893C07" w:rsidP="00893C07">
            <w:pPr>
              <w:spacing w:after="0" w:line="240" w:lineRule="auto"/>
              <w:jc w:val="center"/>
              <w:rPr>
                <w:rFonts w:ascii="Times New Roman" w:eastAsia="Calibri" w:hAnsi="Times New Roman" w:cs="Times New Roman"/>
                <w:i/>
              </w:rPr>
            </w:pPr>
            <w:r w:rsidRPr="00B73ED9">
              <w:rPr>
                <w:rFonts w:ascii="Times New Roman" w:eastAsia="Calibri" w:hAnsi="Times New Roman" w:cs="Times New Roman"/>
                <w:i/>
              </w:rPr>
              <w:t xml:space="preserve">№ </w:t>
            </w:r>
            <w:proofErr w:type="gramStart"/>
            <w:r w:rsidRPr="00B73ED9">
              <w:rPr>
                <w:rFonts w:ascii="Times New Roman" w:eastAsia="Calibri" w:hAnsi="Times New Roman" w:cs="Times New Roman"/>
                <w:i/>
              </w:rPr>
              <w:t>п</w:t>
            </w:r>
            <w:proofErr w:type="gramEnd"/>
            <w:r w:rsidRPr="00B73ED9">
              <w:rPr>
                <w:rFonts w:ascii="Times New Roman" w:eastAsia="Calibri" w:hAnsi="Times New Roman" w:cs="Times New Roman"/>
                <w:i/>
              </w:rPr>
              <w:t>/п</w:t>
            </w:r>
          </w:p>
        </w:tc>
        <w:tc>
          <w:tcPr>
            <w:tcW w:w="3440" w:type="dxa"/>
            <w:tcBorders>
              <w:top w:val="single" w:sz="4" w:space="0" w:color="auto"/>
              <w:left w:val="single" w:sz="4" w:space="0" w:color="auto"/>
              <w:bottom w:val="single" w:sz="4" w:space="0" w:color="auto"/>
              <w:right w:val="single" w:sz="4" w:space="0" w:color="auto"/>
            </w:tcBorders>
            <w:vAlign w:val="center"/>
            <w:hideMark/>
          </w:tcPr>
          <w:p w:rsidR="00893C07" w:rsidRPr="00B73ED9" w:rsidRDefault="00893C07" w:rsidP="00893C07">
            <w:pPr>
              <w:spacing w:after="0" w:line="240" w:lineRule="auto"/>
              <w:jc w:val="center"/>
              <w:rPr>
                <w:rFonts w:ascii="Times New Roman" w:eastAsia="Calibri" w:hAnsi="Times New Roman" w:cs="Times New Roman"/>
                <w:i/>
              </w:rPr>
            </w:pPr>
            <w:r w:rsidRPr="00B73ED9">
              <w:rPr>
                <w:rFonts w:ascii="Times New Roman" w:eastAsia="Calibri" w:hAnsi="Times New Roman" w:cs="Times New Roman"/>
                <w:i/>
              </w:rPr>
              <w:t>Наименование продукции</w:t>
            </w:r>
          </w:p>
        </w:tc>
        <w:tc>
          <w:tcPr>
            <w:tcW w:w="5400" w:type="dxa"/>
            <w:tcBorders>
              <w:top w:val="single" w:sz="4" w:space="0" w:color="auto"/>
              <w:left w:val="single" w:sz="4" w:space="0" w:color="auto"/>
              <w:bottom w:val="single" w:sz="4" w:space="0" w:color="auto"/>
              <w:right w:val="single" w:sz="4" w:space="0" w:color="auto"/>
            </w:tcBorders>
            <w:vAlign w:val="center"/>
            <w:hideMark/>
          </w:tcPr>
          <w:p w:rsidR="00893C07" w:rsidRPr="00B73ED9" w:rsidRDefault="00893C07" w:rsidP="00893C07">
            <w:pPr>
              <w:spacing w:after="0" w:line="240" w:lineRule="auto"/>
              <w:jc w:val="center"/>
              <w:rPr>
                <w:rFonts w:ascii="Times New Roman" w:eastAsia="Calibri" w:hAnsi="Times New Roman" w:cs="Times New Roman"/>
                <w:i/>
              </w:rPr>
            </w:pPr>
            <w:r w:rsidRPr="00B73ED9">
              <w:rPr>
                <w:rFonts w:ascii="Times New Roman" w:eastAsia="Calibri" w:hAnsi="Times New Roman" w:cs="Times New Roman"/>
                <w:i/>
              </w:rPr>
              <w:t>Периодичность поставки</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Хлеб ржаной, хлеб пшеничный</w:t>
            </w:r>
          </w:p>
        </w:tc>
        <w:tc>
          <w:tcPr>
            <w:tcW w:w="5400" w:type="dxa"/>
            <w:tcBorders>
              <w:top w:val="single" w:sz="4" w:space="0" w:color="auto"/>
              <w:left w:val="single" w:sz="4" w:space="0" w:color="auto"/>
              <w:bottom w:val="single" w:sz="4" w:space="0" w:color="auto"/>
              <w:right w:val="single" w:sz="4" w:space="0" w:color="auto"/>
            </w:tcBorders>
            <w:noWrap/>
            <w:vAlign w:val="bottom"/>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5 раз в неделю (понедельник, вторник, среда, четверг,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Изделия хлебобулочные бараночные, мука пшеничная, крупа, бобовые, макаронные изделия</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Мука картофельная</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1 раз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Картофель, овощи и зелень, фрукты свежие</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2 раза в неделю (вторник, четверг)</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Соки</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Фрукты сухие</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2 раза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Сахар</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3 раза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Кондитерские изделия</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2 раза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Кофе (кофейный напиток), какао, чай</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1 раз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Мясо</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3 раза в неделю (понедельник, среда,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Птица</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(среда)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 xml:space="preserve">Рыба </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2 раза в неделю (понедельник, среда)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Масло растительное</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2 раза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Яйцо</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Специи, соль</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rPr>
              <w:t>1 раз в месяц</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Дрожжи</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center"/>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Молоко</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5 раз в неделю (понедельник, вторник, среда, четверг,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Молоко обогащенное, кефир детский, творог детский, сметана</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3 раза в неделю (понедельник, среда,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Творог</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2 раза в неделю (понедельник, среда)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Сыр</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1 раз в неделю (пятница)</w:t>
            </w:r>
          </w:p>
        </w:tc>
      </w:tr>
      <w:tr w:rsidR="00893C07" w:rsidRPr="00B73ED9" w:rsidTr="00893C07">
        <w:trPr>
          <w:trHeight w:val="255"/>
        </w:trPr>
        <w:tc>
          <w:tcPr>
            <w:tcW w:w="540" w:type="dxa"/>
            <w:tcBorders>
              <w:top w:val="single" w:sz="4" w:space="0" w:color="auto"/>
              <w:left w:val="single" w:sz="4" w:space="0" w:color="auto"/>
              <w:bottom w:val="single" w:sz="4" w:space="0" w:color="auto"/>
              <w:right w:val="single" w:sz="4" w:space="0" w:color="auto"/>
            </w:tcBorders>
            <w:noWrap/>
            <w:vAlign w:val="center"/>
          </w:tcPr>
          <w:p w:rsidR="00893C07" w:rsidRPr="00B73ED9" w:rsidRDefault="00893C07" w:rsidP="00893C07">
            <w:pPr>
              <w:widowControl w:val="0"/>
              <w:numPr>
                <w:ilvl w:val="0"/>
                <w:numId w:val="6"/>
              </w:numPr>
              <w:spacing w:after="0" w:line="240" w:lineRule="auto"/>
              <w:jc w:val="center"/>
              <w:rPr>
                <w:rFonts w:ascii="Times New Roman" w:eastAsia="Calibri" w:hAnsi="Times New Roman" w:cs="Times New Roman"/>
              </w:rPr>
            </w:pPr>
          </w:p>
        </w:tc>
        <w:tc>
          <w:tcPr>
            <w:tcW w:w="3440" w:type="dxa"/>
            <w:tcBorders>
              <w:top w:val="single" w:sz="4" w:space="0" w:color="auto"/>
              <w:left w:val="single" w:sz="4" w:space="0" w:color="auto"/>
              <w:bottom w:val="single" w:sz="4" w:space="0" w:color="auto"/>
              <w:right w:val="single" w:sz="4" w:space="0" w:color="auto"/>
            </w:tcBorders>
            <w:vAlign w:val="bottom"/>
            <w:hideMark/>
          </w:tcPr>
          <w:p w:rsidR="00893C07" w:rsidRPr="00B73ED9" w:rsidRDefault="00893C07" w:rsidP="00893C07">
            <w:pPr>
              <w:spacing w:after="0" w:line="240" w:lineRule="auto"/>
              <w:rPr>
                <w:rFonts w:ascii="Times New Roman" w:eastAsia="Calibri" w:hAnsi="Times New Roman" w:cs="Times New Roman"/>
              </w:rPr>
            </w:pPr>
            <w:r w:rsidRPr="00B73ED9">
              <w:rPr>
                <w:rFonts w:ascii="Times New Roman" w:eastAsia="Calibri" w:hAnsi="Times New Roman" w:cs="Times New Roman"/>
              </w:rPr>
              <w:t>Масло сливочное</w:t>
            </w:r>
          </w:p>
        </w:tc>
        <w:tc>
          <w:tcPr>
            <w:tcW w:w="5400" w:type="dxa"/>
            <w:tcBorders>
              <w:top w:val="single" w:sz="4" w:space="0" w:color="auto"/>
              <w:left w:val="single" w:sz="4" w:space="0" w:color="auto"/>
              <w:bottom w:val="single" w:sz="4" w:space="0" w:color="auto"/>
              <w:right w:val="single" w:sz="4" w:space="0" w:color="auto"/>
            </w:tcBorders>
            <w:noWrap/>
            <w:vAlign w:val="center"/>
            <w:hideMark/>
          </w:tcPr>
          <w:p w:rsidR="00893C07" w:rsidRPr="00B73ED9" w:rsidRDefault="00893C07" w:rsidP="00893C07">
            <w:pPr>
              <w:spacing w:after="0" w:line="240" w:lineRule="auto"/>
              <w:jc w:val="center"/>
              <w:rPr>
                <w:rFonts w:ascii="Times New Roman" w:eastAsia="Calibri" w:hAnsi="Times New Roman" w:cs="Times New Roman"/>
                <w:color w:val="000000"/>
                <w:szCs w:val="14"/>
              </w:rPr>
            </w:pPr>
            <w:r w:rsidRPr="00B73ED9">
              <w:rPr>
                <w:rFonts w:ascii="Times New Roman" w:eastAsia="Calibri" w:hAnsi="Times New Roman" w:cs="Times New Roman"/>
                <w:color w:val="000000"/>
                <w:szCs w:val="14"/>
              </w:rPr>
              <w:t>3 раза в месяц</w:t>
            </w:r>
          </w:p>
        </w:tc>
      </w:tr>
    </w:tbl>
    <w:p w:rsidR="00893C07" w:rsidRPr="00893C07" w:rsidRDefault="00893C07" w:rsidP="00893C07">
      <w:pPr>
        <w:spacing w:after="0" w:line="240" w:lineRule="auto"/>
        <w:rPr>
          <w:rFonts w:ascii="Times New Roman" w:eastAsia="Calibri" w:hAnsi="Times New Roman" w:cs="Times New Roman"/>
          <w:sz w:val="24"/>
          <w:szCs w:val="24"/>
        </w:rPr>
      </w:pPr>
    </w:p>
    <w:p w:rsidR="00893C07" w:rsidRPr="00893C07" w:rsidRDefault="00893C07" w:rsidP="00893C07">
      <w:pPr>
        <w:widowControl w:val="0"/>
        <w:autoSpaceDE w:val="0"/>
        <w:autoSpaceDN w:val="0"/>
        <w:adjustRightInd w:val="0"/>
        <w:spacing w:after="0" w:line="240" w:lineRule="auto"/>
        <w:rPr>
          <w:rFonts w:ascii="Times New Roman" w:eastAsia="Times New Roman" w:hAnsi="Times New Roman" w:cs="Times New Roman"/>
          <w:sz w:val="24"/>
          <w:szCs w:val="24"/>
        </w:rPr>
      </w:pPr>
      <w:r w:rsidRPr="00893C07">
        <w:rPr>
          <w:rFonts w:ascii="Times New Roman" w:eastAsia="Times New Roman" w:hAnsi="Times New Roman" w:cs="Times New Roman"/>
          <w:sz w:val="24"/>
          <w:szCs w:val="24"/>
        </w:rPr>
        <w:t>Время поставки: с 09-00 до 16-00 часов</w:t>
      </w:r>
    </w:p>
    <w:p w:rsidR="00893C07" w:rsidRPr="00893C07" w:rsidRDefault="00893C07" w:rsidP="00893C07">
      <w:pPr>
        <w:spacing w:after="0" w:line="240" w:lineRule="auto"/>
        <w:rPr>
          <w:rFonts w:ascii="Times New Roman" w:eastAsia="Calibri" w:hAnsi="Times New Roman" w:cs="Times New Roman"/>
          <w:sz w:val="24"/>
          <w:szCs w:val="24"/>
        </w:rPr>
      </w:pPr>
    </w:p>
    <w:p w:rsidR="00893C07" w:rsidRPr="00893C07" w:rsidRDefault="00893C07" w:rsidP="00893C07">
      <w:pPr>
        <w:spacing w:after="0" w:line="240" w:lineRule="auto"/>
        <w:rPr>
          <w:rFonts w:ascii="Times New Roman" w:eastAsia="Calibri" w:hAnsi="Times New Roman" w:cs="Times New Roman"/>
          <w:sz w:val="24"/>
          <w:szCs w:val="24"/>
        </w:rPr>
      </w:pPr>
    </w:p>
    <w:p w:rsidR="00893C07" w:rsidRPr="00893C07" w:rsidRDefault="00893C07" w:rsidP="00893C07">
      <w:pPr>
        <w:spacing w:after="0" w:line="240" w:lineRule="auto"/>
        <w:rPr>
          <w:rFonts w:ascii="Times New Roman" w:eastAsia="Calibri" w:hAnsi="Times New Roman" w:cs="Times New Roman"/>
          <w:sz w:val="24"/>
          <w:szCs w:val="24"/>
        </w:rPr>
      </w:pPr>
    </w:p>
    <w:tbl>
      <w:tblPr>
        <w:tblW w:w="9747" w:type="dxa"/>
        <w:tblLook w:val="01E0" w:firstRow="1" w:lastRow="1" w:firstColumn="1" w:lastColumn="1" w:noHBand="0" w:noVBand="0"/>
      </w:tblPr>
      <w:tblGrid>
        <w:gridCol w:w="4644"/>
        <w:gridCol w:w="5103"/>
      </w:tblGrid>
      <w:tr w:rsidR="00893C07" w:rsidRPr="00893C07" w:rsidTr="00B37B00">
        <w:trPr>
          <w:trHeight w:val="713"/>
        </w:trPr>
        <w:tc>
          <w:tcPr>
            <w:tcW w:w="4644" w:type="dxa"/>
            <w:hideMark/>
          </w:tcPr>
          <w:p w:rsidR="00893C07" w:rsidRPr="00893C07" w:rsidRDefault="00893C07" w:rsidP="00B37B00">
            <w:pPr>
              <w:spacing w:after="0" w:line="240" w:lineRule="auto"/>
              <w:ind w:left="283"/>
              <w:jc w:val="both"/>
              <w:rPr>
                <w:rFonts w:ascii="Times New Roman" w:eastAsia="Calibri" w:hAnsi="Times New Roman" w:cs="Times New Roman"/>
                <w:sz w:val="24"/>
                <w:szCs w:val="24"/>
              </w:rPr>
            </w:pPr>
            <w:r w:rsidRPr="00893C07">
              <w:rPr>
                <w:rFonts w:ascii="Times New Roman" w:eastAsia="Calibri" w:hAnsi="Times New Roman" w:cs="Times New Roman"/>
                <w:sz w:val="24"/>
                <w:szCs w:val="24"/>
              </w:rPr>
              <w:t>От  Заказчика:</w:t>
            </w:r>
          </w:p>
          <w:p w:rsidR="00893C07" w:rsidRPr="00893C07" w:rsidRDefault="00893C07" w:rsidP="00B37B00">
            <w:pPr>
              <w:spacing w:after="0" w:line="240" w:lineRule="auto"/>
              <w:ind w:left="283"/>
              <w:jc w:val="both"/>
              <w:rPr>
                <w:rFonts w:ascii="Times New Roman" w:eastAsia="Calibri" w:hAnsi="Times New Roman" w:cs="Times New Roman"/>
                <w:sz w:val="24"/>
                <w:szCs w:val="24"/>
              </w:rPr>
            </w:pPr>
            <w:r w:rsidRPr="00893C07">
              <w:rPr>
                <w:rFonts w:ascii="Times New Roman" w:eastAsia="Calibri" w:hAnsi="Times New Roman" w:cs="Times New Roman"/>
                <w:sz w:val="24"/>
                <w:szCs w:val="24"/>
              </w:rPr>
              <w:t>Главный  врач СПб ГКУЗ ПНДР №4</w:t>
            </w:r>
          </w:p>
          <w:p w:rsidR="00B73ED9" w:rsidRDefault="00B73ED9" w:rsidP="00B37B00">
            <w:pPr>
              <w:spacing w:after="0" w:line="240" w:lineRule="auto"/>
              <w:ind w:left="283"/>
              <w:jc w:val="both"/>
              <w:rPr>
                <w:rFonts w:ascii="Times New Roman" w:eastAsia="Calibri" w:hAnsi="Times New Roman" w:cs="Times New Roman"/>
                <w:sz w:val="24"/>
                <w:szCs w:val="24"/>
              </w:rPr>
            </w:pPr>
          </w:p>
          <w:p w:rsidR="00B37B00" w:rsidRDefault="00B37B00" w:rsidP="00B37B00">
            <w:pPr>
              <w:spacing w:after="0" w:line="240" w:lineRule="auto"/>
              <w:ind w:left="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93C07" w:rsidRDefault="00893C07" w:rsidP="00B37B00">
            <w:pPr>
              <w:spacing w:after="0" w:line="240" w:lineRule="auto"/>
              <w:ind w:left="283"/>
              <w:jc w:val="both"/>
              <w:rPr>
                <w:rFonts w:ascii="Times New Roman" w:eastAsia="Calibri" w:hAnsi="Times New Roman" w:cs="Times New Roman"/>
                <w:sz w:val="24"/>
                <w:szCs w:val="24"/>
              </w:rPr>
            </w:pPr>
            <w:r w:rsidRPr="00893C07">
              <w:rPr>
                <w:rFonts w:ascii="Times New Roman" w:eastAsia="Calibri" w:hAnsi="Times New Roman" w:cs="Times New Roman"/>
                <w:sz w:val="24"/>
                <w:szCs w:val="24"/>
              </w:rPr>
              <w:t>___________________</w:t>
            </w:r>
            <w:proofErr w:type="spellStart"/>
            <w:r w:rsidRPr="00893C07">
              <w:rPr>
                <w:rFonts w:ascii="Times New Roman" w:eastAsia="Calibri" w:hAnsi="Times New Roman" w:cs="Times New Roman"/>
                <w:sz w:val="24"/>
                <w:szCs w:val="24"/>
              </w:rPr>
              <w:t>Т.А.Козлова</w:t>
            </w:r>
            <w:proofErr w:type="spellEnd"/>
            <w:r w:rsidRPr="00893C07">
              <w:rPr>
                <w:rFonts w:ascii="Times New Roman" w:eastAsia="Calibri" w:hAnsi="Times New Roman" w:cs="Times New Roman"/>
                <w:sz w:val="24"/>
                <w:szCs w:val="24"/>
              </w:rPr>
              <w:t xml:space="preserve"> </w:t>
            </w:r>
          </w:p>
          <w:p w:rsidR="00B73ED9" w:rsidRPr="00893C07" w:rsidRDefault="00B73ED9" w:rsidP="00B37B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М.П.</w:t>
            </w:r>
          </w:p>
        </w:tc>
        <w:tc>
          <w:tcPr>
            <w:tcW w:w="5103" w:type="dxa"/>
          </w:tcPr>
          <w:p w:rsidR="00893C07" w:rsidRPr="00893C07" w:rsidRDefault="00893C07" w:rsidP="00B37B00">
            <w:pPr>
              <w:spacing w:after="0" w:line="240" w:lineRule="auto"/>
              <w:ind w:left="283"/>
              <w:rPr>
                <w:rFonts w:ascii="Times New Roman" w:eastAsia="Calibri" w:hAnsi="Times New Roman" w:cs="Times New Roman"/>
                <w:sz w:val="24"/>
                <w:szCs w:val="24"/>
              </w:rPr>
            </w:pPr>
            <w:r w:rsidRPr="00893C07">
              <w:rPr>
                <w:rFonts w:ascii="Times New Roman" w:eastAsia="Calibri" w:hAnsi="Times New Roman" w:cs="Times New Roman"/>
                <w:sz w:val="24"/>
                <w:szCs w:val="24"/>
              </w:rPr>
              <w:t>От  Поставщика:</w:t>
            </w:r>
          </w:p>
          <w:p w:rsidR="00582948" w:rsidRDefault="00582948" w:rsidP="00B37B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Генеральный директор</w:t>
            </w:r>
            <w:r w:rsidR="00B37B00">
              <w:rPr>
                <w:rFonts w:ascii="Times New Roman" w:eastAsia="Calibri" w:hAnsi="Times New Roman" w:cs="Times New Roman"/>
                <w:sz w:val="24"/>
                <w:szCs w:val="24"/>
              </w:rPr>
              <w:t xml:space="preserve"> </w:t>
            </w:r>
            <w:r w:rsidR="00B37B00" w:rsidRPr="00B3397E">
              <w:rPr>
                <w:rFonts w:ascii="Times New Roman" w:eastAsia="Calibri" w:hAnsi="Times New Roman" w:cs="Times New Roman"/>
                <w:sz w:val="24"/>
                <w:szCs w:val="24"/>
              </w:rPr>
              <w:t>ООО «База «Мария»</w:t>
            </w:r>
          </w:p>
          <w:p w:rsidR="00B37B00" w:rsidRDefault="00B37B00" w:rsidP="00B37B00">
            <w:pPr>
              <w:spacing w:after="0" w:line="240" w:lineRule="auto"/>
              <w:ind w:left="283"/>
              <w:jc w:val="both"/>
              <w:rPr>
                <w:rFonts w:ascii="Times New Roman" w:eastAsia="Calibri" w:hAnsi="Times New Roman" w:cs="Times New Roman"/>
                <w:sz w:val="24"/>
                <w:szCs w:val="24"/>
              </w:rPr>
            </w:pPr>
          </w:p>
          <w:p w:rsidR="00B37B00" w:rsidRPr="00B3397E" w:rsidRDefault="00B37B00" w:rsidP="00B37B00">
            <w:pPr>
              <w:spacing w:after="0" w:line="240" w:lineRule="auto"/>
              <w:ind w:left="283"/>
              <w:jc w:val="both"/>
              <w:rPr>
                <w:rFonts w:ascii="Times New Roman" w:eastAsia="Calibri" w:hAnsi="Times New Roman" w:cs="Times New Roman"/>
                <w:sz w:val="24"/>
                <w:szCs w:val="24"/>
              </w:rPr>
            </w:pPr>
          </w:p>
          <w:p w:rsidR="00582948" w:rsidRPr="00B3397E" w:rsidRDefault="00582948" w:rsidP="00B37B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____________</w:t>
            </w:r>
            <w:r w:rsidR="00B37B00">
              <w:rPr>
                <w:rFonts w:ascii="Times New Roman" w:eastAsia="Calibri" w:hAnsi="Times New Roman" w:cs="Times New Roman"/>
                <w:sz w:val="24"/>
                <w:szCs w:val="24"/>
              </w:rPr>
              <w:t xml:space="preserve"> </w:t>
            </w:r>
            <w:proofErr w:type="spellStart"/>
            <w:r w:rsidR="00B37B00">
              <w:rPr>
                <w:rFonts w:ascii="Times New Roman" w:eastAsia="Calibri" w:hAnsi="Times New Roman" w:cs="Times New Roman"/>
                <w:sz w:val="24"/>
                <w:szCs w:val="24"/>
              </w:rPr>
              <w:t>О.Н.</w:t>
            </w:r>
            <w:r w:rsidRPr="00B3397E">
              <w:rPr>
                <w:rFonts w:ascii="Times New Roman" w:eastAsia="Calibri" w:hAnsi="Times New Roman" w:cs="Times New Roman"/>
                <w:sz w:val="24"/>
                <w:szCs w:val="24"/>
              </w:rPr>
              <w:t>Веселова</w:t>
            </w:r>
            <w:proofErr w:type="spellEnd"/>
          </w:p>
          <w:p w:rsidR="00893C07" w:rsidRPr="00893C07" w:rsidRDefault="00582948" w:rsidP="00B37B00">
            <w:pPr>
              <w:spacing w:after="0" w:line="240" w:lineRule="auto"/>
              <w:ind w:left="283"/>
              <w:jc w:val="both"/>
              <w:rPr>
                <w:rFonts w:ascii="Times New Roman" w:eastAsia="Calibri" w:hAnsi="Times New Roman" w:cs="Times New Roman"/>
                <w:sz w:val="24"/>
                <w:szCs w:val="24"/>
              </w:rPr>
            </w:pPr>
            <w:r w:rsidRPr="00B3397E">
              <w:rPr>
                <w:rFonts w:ascii="Times New Roman" w:eastAsia="Calibri" w:hAnsi="Times New Roman" w:cs="Times New Roman"/>
                <w:sz w:val="24"/>
                <w:szCs w:val="24"/>
              </w:rPr>
              <w:t>М.П.</w:t>
            </w:r>
          </w:p>
        </w:tc>
      </w:tr>
    </w:tbl>
    <w:p w:rsidR="00893C07" w:rsidRPr="00893C07" w:rsidRDefault="00893C07" w:rsidP="00893C07">
      <w:pPr>
        <w:spacing w:after="0" w:line="240" w:lineRule="auto"/>
        <w:rPr>
          <w:rFonts w:ascii="Times New Roman" w:eastAsia="Calibri" w:hAnsi="Times New Roman" w:cs="Times New Roman"/>
          <w:sz w:val="24"/>
          <w:szCs w:val="24"/>
        </w:rPr>
      </w:pPr>
    </w:p>
    <w:p w:rsidR="00893C07" w:rsidRDefault="00893C07"/>
    <w:sectPr w:rsidR="00893C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A04" w:rsidRDefault="00964A04" w:rsidP="004D0420">
      <w:pPr>
        <w:spacing w:after="0" w:line="240" w:lineRule="auto"/>
      </w:pPr>
      <w:r>
        <w:separator/>
      </w:r>
    </w:p>
  </w:endnote>
  <w:endnote w:type="continuationSeparator" w:id="0">
    <w:p w:rsidR="00964A04" w:rsidRDefault="00964A04" w:rsidP="004D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A04" w:rsidRDefault="00964A04" w:rsidP="004D0420">
      <w:pPr>
        <w:spacing w:after="0" w:line="240" w:lineRule="auto"/>
      </w:pPr>
      <w:r>
        <w:separator/>
      </w:r>
    </w:p>
  </w:footnote>
  <w:footnote w:type="continuationSeparator" w:id="0">
    <w:p w:rsidR="00964A04" w:rsidRDefault="00964A04" w:rsidP="004D0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212C"/>
    <w:multiLevelType w:val="hybridMultilevel"/>
    <w:tmpl w:val="C0702640"/>
    <w:lvl w:ilvl="0" w:tplc="68980158">
      <w:start w:val="1"/>
      <w:numFmt w:val="bullet"/>
      <w:lvlText w:val="-"/>
      <w:lvlJc w:val="left"/>
      <w:pPr>
        <w:ind w:left="1260" w:hanging="360"/>
      </w:pPr>
      <w:rPr>
        <w:rFonts w:ascii="Courier New" w:hAnsi="Courier New"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259C03B5"/>
    <w:multiLevelType w:val="hybridMultilevel"/>
    <w:tmpl w:val="D67279BA"/>
    <w:lvl w:ilvl="0" w:tplc="76309AB2">
      <w:start w:val="1"/>
      <w:numFmt w:val="decimal"/>
      <w:lvlText w:val="%1"/>
      <w:lvlJc w:val="left"/>
      <w:pPr>
        <w:tabs>
          <w:tab w:val="num" w:pos="720"/>
        </w:tabs>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0432FEE"/>
    <w:multiLevelType w:val="hybridMultilevel"/>
    <w:tmpl w:val="A07420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436298F"/>
    <w:multiLevelType w:val="hybridMultilevel"/>
    <w:tmpl w:val="9FC02C7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628116F"/>
    <w:multiLevelType w:val="hybridMultilevel"/>
    <w:tmpl w:val="F13ADC3C"/>
    <w:lvl w:ilvl="0" w:tplc="6898015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70A8291E"/>
    <w:multiLevelType w:val="hybridMultilevel"/>
    <w:tmpl w:val="2A706C42"/>
    <w:lvl w:ilvl="0" w:tplc="68980158">
      <w:start w:val="1"/>
      <w:numFmt w:val="bullet"/>
      <w:lvlText w:val="-"/>
      <w:lvlJc w:val="left"/>
      <w:pPr>
        <w:ind w:left="1260" w:hanging="360"/>
      </w:pPr>
      <w:rPr>
        <w:rFonts w:ascii="Courier New" w:hAnsi="Courier New"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B4"/>
    <w:rsid w:val="00172307"/>
    <w:rsid w:val="00173CB7"/>
    <w:rsid w:val="001C64B4"/>
    <w:rsid w:val="002E0040"/>
    <w:rsid w:val="0035150E"/>
    <w:rsid w:val="00354DB0"/>
    <w:rsid w:val="00366CEA"/>
    <w:rsid w:val="0043399C"/>
    <w:rsid w:val="00463E00"/>
    <w:rsid w:val="00483D9E"/>
    <w:rsid w:val="00490A6B"/>
    <w:rsid w:val="00490F7E"/>
    <w:rsid w:val="004D0420"/>
    <w:rsid w:val="004D0D1E"/>
    <w:rsid w:val="004D5D44"/>
    <w:rsid w:val="00582948"/>
    <w:rsid w:val="00644CAE"/>
    <w:rsid w:val="006A1AE7"/>
    <w:rsid w:val="006C296E"/>
    <w:rsid w:val="0072740B"/>
    <w:rsid w:val="00893C07"/>
    <w:rsid w:val="00940795"/>
    <w:rsid w:val="00964A04"/>
    <w:rsid w:val="009D152F"/>
    <w:rsid w:val="00A168DE"/>
    <w:rsid w:val="00A712C7"/>
    <w:rsid w:val="00B3397E"/>
    <w:rsid w:val="00B37B00"/>
    <w:rsid w:val="00B73ED9"/>
    <w:rsid w:val="00C4218D"/>
    <w:rsid w:val="00C635B9"/>
    <w:rsid w:val="00D71183"/>
    <w:rsid w:val="00DB472C"/>
    <w:rsid w:val="00F30C83"/>
    <w:rsid w:val="00F35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D0420"/>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semiHidden/>
    <w:rsid w:val="004D0420"/>
    <w:rPr>
      <w:rFonts w:ascii="Calibri" w:eastAsia="Times New Roman" w:hAnsi="Calibri" w:cs="Times New Roman"/>
      <w:sz w:val="20"/>
      <w:szCs w:val="20"/>
    </w:rPr>
  </w:style>
  <w:style w:type="character" w:styleId="a5">
    <w:name w:val="footnote reference"/>
    <w:semiHidden/>
    <w:unhideWhenUsed/>
    <w:rsid w:val="004D0420"/>
    <w:rPr>
      <w:rFonts w:ascii="Times New Roman" w:hAnsi="Times New Roman" w:cs="Times New Roman" w:hint="default"/>
      <w:vertAlign w:val="superscript"/>
    </w:rPr>
  </w:style>
  <w:style w:type="paragraph" w:styleId="a6">
    <w:name w:val="Balloon Text"/>
    <w:basedOn w:val="a"/>
    <w:link w:val="a7"/>
    <w:uiPriority w:val="99"/>
    <w:semiHidden/>
    <w:unhideWhenUsed/>
    <w:rsid w:val="004D04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0420"/>
    <w:rPr>
      <w:rFonts w:ascii="Tahoma" w:hAnsi="Tahoma" w:cs="Tahoma"/>
      <w:sz w:val="16"/>
      <w:szCs w:val="16"/>
    </w:rPr>
  </w:style>
  <w:style w:type="paragraph" w:styleId="a8">
    <w:name w:val="List Paragraph"/>
    <w:basedOn w:val="a"/>
    <w:uiPriority w:val="34"/>
    <w:qFormat/>
    <w:rsid w:val="006C2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D0420"/>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semiHidden/>
    <w:rsid w:val="004D0420"/>
    <w:rPr>
      <w:rFonts w:ascii="Calibri" w:eastAsia="Times New Roman" w:hAnsi="Calibri" w:cs="Times New Roman"/>
      <w:sz w:val="20"/>
      <w:szCs w:val="20"/>
    </w:rPr>
  </w:style>
  <w:style w:type="character" w:styleId="a5">
    <w:name w:val="footnote reference"/>
    <w:semiHidden/>
    <w:unhideWhenUsed/>
    <w:rsid w:val="004D0420"/>
    <w:rPr>
      <w:rFonts w:ascii="Times New Roman" w:hAnsi="Times New Roman" w:cs="Times New Roman" w:hint="default"/>
      <w:vertAlign w:val="superscript"/>
    </w:rPr>
  </w:style>
  <w:style w:type="paragraph" w:styleId="a6">
    <w:name w:val="Balloon Text"/>
    <w:basedOn w:val="a"/>
    <w:link w:val="a7"/>
    <w:uiPriority w:val="99"/>
    <w:semiHidden/>
    <w:unhideWhenUsed/>
    <w:rsid w:val="004D04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0420"/>
    <w:rPr>
      <w:rFonts w:ascii="Tahoma" w:hAnsi="Tahoma" w:cs="Tahoma"/>
      <w:sz w:val="16"/>
      <w:szCs w:val="16"/>
    </w:rPr>
  </w:style>
  <w:style w:type="paragraph" w:styleId="a8">
    <w:name w:val="List Paragraph"/>
    <w:basedOn w:val="a"/>
    <w:uiPriority w:val="34"/>
    <w:qFormat/>
    <w:rsid w:val="006C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8168">
      <w:bodyDiv w:val="1"/>
      <w:marLeft w:val="0"/>
      <w:marRight w:val="0"/>
      <w:marTop w:val="0"/>
      <w:marBottom w:val="0"/>
      <w:divBdr>
        <w:top w:val="none" w:sz="0" w:space="0" w:color="auto"/>
        <w:left w:val="none" w:sz="0" w:space="0" w:color="auto"/>
        <w:bottom w:val="none" w:sz="0" w:space="0" w:color="auto"/>
        <w:right w:val="none" w:sz="0" w:space="0" w:color="auto"/>
      </w:divBdr>
    </w:div>
    <w:div w:id="870798660">
      <w:bodyDiv w:val="1"/>
      <w:marLeft w:val="0"/>
      <w:marRight w:val="0"/>
      <w:marTop w:val="0"/>
      <w:marBottom w:val="0"/>
      <w:divBdr>
        <w:top w:val="none" w:sz="0" w:space="0" w:color="auto"/>
        <w:left w:val="none" w:sz="0" w:space="0" w:color="auto"/>
        <w:bottom w:val="none" w:sz="0" w:space="0" w:color="auto"/>
        <w:right w:val="none" w:sz="0" w:space="0" w:color="auto"/>
      </w:divBdr>
    </w:div>
    <w:div w:id="1364355819">
      <w:bodyDiv w:val="1"/>
      <w:marLeft w:val="0"/>
      <w:marRight w:val="0"/>
      <w:marTop w:val="0"/>
      <w:marBottom w:val="0"/>
      <w:divBdr>
        <w:top w:val="none" w:sz="0" w:space="0" w:color="auto"/>
        <w:left w:val="none" w:sz="0" w:space="0" w:color="auto"/>
        <w:bottom w:val="none" w:sz="0" w:space="0" w:color="auto"/>
        <w:right w:val="none" w:sz="0" w:space="0" w:color="auto"/>
      </w:divBdr>
    </w:div>
    <w:div w:id="137627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12646</Words>
  <Characters>72086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2015-01-21T10:05:00Z</cp:lastPrinted>
  <dcterms:created xsi:type="dcterms:W3CDTF">2015-01-21T10:03:00Z</dcterms:created>
  <dcterms:modified xsi:type="dcterms:W3CDTF">2015-01-21T10:21:00Z</dcterms:modified>
</cp:coreProperties>
</file>