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4B" w:rsidRDefault="006D104B">
      <w:r>
        <w:rPr>
          <w:noProof/>
          <w:lang w:eastAsia="ru-RU"/>
        </w:rPr>
        <w:drawing>
          <wp:inline distT="0" distB="0" distL="0" distR="0" wp14:anchorId="488EEFBC" wp14:editId="60FF5B1A">
            <wp:extent cx="2990850" cy="163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4B" w:rsidRDefault="006D104B">
      <w:r>
        <w:rPr>
          <w:noProof/>
          <w:lang w:eastAsia="ru-RU"/>
        </w:rPr>
        <w:drawing>
          <wp:inline distT="0" distB="0" distL="0" distR="0" wp14:anchorId="724E77DF" wp14:editId="1FB21646">
            <wp:extent cx="4371975" cy="3533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D"/>
    <w:rsid w:val="006840DA"/>
    <w:rsid w:val="006D104B"/>
    <w:rsid w:val="0096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C6FC9-BFFE-493D-BDB1-03B4ADB8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РТ "БСМП"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Нуртдинова Рамиля</dc:creator>
  <cp:keywords/>
  <dc:description/>
  <cp:lastModifiedBy>Нуртдинова Рамиля</cp:lastModifiedBy>
  <cp:revision>1</cp:revision>
  <dcterms:created xsi:type="dcterms:W3CDTF">2015-12-29T09:35:00Z</dcterms:created>
  <dcterms:modified xsi:type="dcterms:W3CDTF">2015-12-29T10:24:00Z</dcterms:modified>
</cp:coreProperties>
</file>