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AC1E55" w:rsidRDefault="00AC1E55" w:rsidP="00AC1E55">
      <w:pPr>
        <w:jc w:val="center"/>
        <w:rPr>
          <w:b/>
          <w:lang w:val="en-US"/>
        </w:rPr>
      </w:pPr>
      <w:r w:rsidRPr="00AC1E55">
        <w:rPr>
          <w:b/>
        </w:rPr>
        <w:t xml:space="preserve">Сложная задача для </w:t>
      </w:r>
      <w:r w:rsidRPr="00AC1E55">
        <w:rPr>
          <w:b/>
          <w:lang w:val="en-US"/>
        </w:rPr>
        <w:t>Excel</w:t>
      </w:r>
    </w:p>
    <w:p w:rsidR="00AC1E55" w:rsidRDefault="00AC1E55" w:rsidP="00AC1E55">
      <w:pPr>
        <w:ind w:firstLine="426"/>
      </w:pPr>
      <w:r>
        <w:t>Друзья!</w:t>
      </w:r>
    </w:p>
    <w:p w:rsidR="00AC1E55" w:rsidRDefault="00AC1E55" w:rsidP="00AC1E55">
      <w:pPr>
        <w:ind w:firstLine="426"/>
      </w:pPr>
      <w:r>
        <w:t xml:space="preserve">Сразу отмечу, что решаю задачку в некоммерческих целях, оптимизирую работу методики для применения её в </w:t>
      </w:r>
      <w:r>
        <w:rPr>
          <w:lang w:val="en-US"/>
        </w:rPr>
        <w:t>Excel</w:t>
      </w:r>
      <w:r>
        <w:t>.</w:t>
      </w:r>
    </w:p>
    <w:p w:rsidR="00AC1E55" w:rsidRDefault="00AC1E55" w:rsidP="00AC1E55">
      <w:pPr>
        <w:ind w:firstLine="426"/>
      </w:pPr>
      <w:r>
        <w:t>Такая вот задачка… Очень прошу помощи.</w:t>
      </w:r>
    </w:p>
    <w:p w:rsidR="00AC1E55" w:rsidRDefault="00AC1E55" w:rsidP="00AC1E55">
      <w:pPr>
        <w:ind w:firstLine="426"/>
      </w:pPr>
      <w:r>
        <w:t>Имеется неограниченное количество переменных. Требуется производить их попарную свёртку. Раз их число неограниченно, то получается, что создаваемая вещь должна быть легко масштабируемой без использования Макросов, т.е. путём копирования-вставки отдельного блока ячеек. При этом, располагаться этот блок ячеек может в любом месте листа. Видимо, подозреваю, что какие бы то ни было ссылки должны быть относительными.</w:t>
      </w:r>
    </w:p>
    <w:p w:rsidR="00AC1E55" w:rsidRDefault="00AC1E55" w:rsidP="00AC1E55">
      <w:pPr>
        <w:ind w:firstLine="426"/>
      </w:pPr>
      <w:proofErr w:type="gramStart"/>
      <w:r>
        <w:t>Итак</w:t>
      </w:r>
      <w:proofErr w:type="gramEnd"/>
      <w:r>
        <w:t xml:space="preserve">… </w:t>
      </w:r>
    </w:p>
    <w:p w:rsidR="005342CC" w:rsidRDefault="00AC1E55" w:rsidP="00AC1E55">
      <w:pPr>
        <w:ind w:firstLine="426"/>
      </w:pPr>
      <w:r>
        <w:t>Есть матрица. Размерность этой матрицы 3на3. Заполняется она не числами, а буквенно-цифирным сочетанием (</w:t>
      </w:r>
      <w:r>
        <w:rPr>
          <w:lang w:val="en-US"/>
        </w:rPr>
        <w:t>F0, F1, F2, F3, F4, F5</w:t>
      </w:r>
      <w:r>
        <w:t>). Других значений нет. Сам пользователь проставляет эти значения в матрице, выбирая их из предлагаемого диапазона.</w:t>
      </w:r>
      <w:r w:rsidR="005342CC">
        <w:t xml:space="preserve"> Матрица заполняется последовательно.</w:t>
      </w:r>
    </w:p>
    <w:p w:rsidR="005342CC" w:rsidRDefault="005342CC" w:rsidP="00AC1E55">
      <w:pPr>
        <w:ind w:firstLine="426"/>
      </w:pPr>
      <w:r>
        <w:t xml:space="preserve">Сначала пользователь выбирает любое из представленных значений для ячейки под цифрой 1.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338"/>
      </w:tblGrid>
      <w:tr w:rsidR="005342CC" w:rsidTr="005342CC">
        <w:tc>
          <w:tcPr>
            <w:tcW w:w="279" w:type="dxa"/>
          </w:tcPr>
          <w:p w:rsidR="005342CC" w:rsidRDefault="005342CC" w:rsidP="005342CC"/>
        </w:tc>
        <w:tc>
          <w:tcPr>
            <w:tcW w:w="283" w:type="dxa"/>
          </w:tcPr>
          <w:p w:rsidR="005342CC" w:rsidRDefault="005342CC" w:rsidP="005342CC"/>
        </w:tc>
        <w:tc>
          <w:tcPr>
            <w:tcW w:w="284" w:type="dxa"/>
          </w:tcPr>
          <w:p w:rsidR="005342CC" w:rsidRDefault="005342CC" w:rsidP="005342CC"/>
        </w:tc>
      </w:tr>
      <w:tr w:rsidR="005342CC" w:rsidTr="005342CC">
        <w:tc>
          <w:tcPr>
            <w:tcW w:w="279" w:type="dxa"/>
          </w:tcPr>
          <w:p w:rsidR="005342CC" w:rsidRDefault="005342CC" w:rsidP="005342CC"/>
        </w:tc>
        <w:tc>
          <w:tcPr>
            <w:tcW w:w="283" w:type="dxa"/>
          </w:tcPr>
          <w:p w:rsidR="005342CC" w:rsidRDefault="005342CC" w:rsidP="005342CC"/>
        </w:tc>
        <w:tc>
          <w:tcPr>
            <w:tcW w:w="284" w:type="dxa"/>
          </w:tcPr>
          <w:p w:rsidR="005342CC" w:rsidRDefault="005342CC" w:rsidP="005342CC"/>
        </w:tc>
      </w:tr>
      <w:tr w:rsidR="005342CC" w:rsidTr="005342CC">
        <w:tc>
          <w:tcPr>
            <w:tcW w:w="279" w:type="dxa"/>
          </w:tcPr>
          <w:p w:rsidR="005342CC" w:rsidRDefault="005342CC" w:rsidP="005342CC"/>
        </w:tc>
        <w:tc>
          <w:tcPr>
            <w:tcW w:w="283" w:type="dxa"/>
          </w:tcPr>
          <w:p w:rsidR="005342CC" w:rsidRDefault="005342CC" w:rsidP="005342CC"/>
        </w:tc>
        <w:tc>
          <w:tcPr>
            <w:tcW w:w="284" w:type="dxa"/>
          </w:tcPr>
          <w:p w:rsidR="005342CC" w:rsidRDefault="005342CC" w:rsidP="005342CC">
            <w:r>
              <w:t>1</w:t>
            </w:r>
          </w:p>
        </w:tc>
      </w:tr>
    </w:tbl>
    <w:p w:rsidR="00AC1E55" w:rsidRDefault="005342CC" w:rsidP="00AC1E55">
      <w:pPr>
        <w:ind w:firstLine="426"/>
      </w:pPr>
      <w:r>
        <w:br w:type="textWrapping" w:clear="all"/>
      </w:r>
      <w:r w:rsidR="00AC1E55">
        <w:t xml:space="preserve"> </w:t>
      </w:r>
      <w:r>
        <w:t>А вот дальше надо ограничить его действия.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338"/>
        <w:gridCol w:w="338"/>
      </w:tblGrid>
      <w:tr w:rsidR="005342CC" w:rsidTr="00E9588D">
        <w:tc>
          <w:tcPr>
            <w:tcW w:w="279" w:type="dxa"/>
          </w:tcPr>
          <w:p w:rsidR="005342CC" w:rsidRDefault="005342CC" w:rsidP="00E9588D"/>
        </w:tc>
        <w:tc>
          <w:tcPr>
            <w:tcW w:w="283" w:type="dxa"/>
          </w:tcPr>
          <w:p w:rsidR="005342CC" w:rsidRDefault="005342CC" w:rsidP="00E9588D"/>
        </w:tc>
        <w:tc>
          <w:tcPr>
            <w:tcW w:w="284" w:type="dxa"/>
          </w:tcPr>
          <w:p w:rsidR="005342CC" w:rsidRDefault="005342CC" w:rsidP="00E9588D"/>
        </w:tc>
      </w:tr>
      <w:tr w:rsidR="005342CC" w:rsidTr="00E9588D">
        <w:tc>
          <w:tcPr>
            <w:tcW w:w="279" w:type="dxa"/>
          </w:tcPr>
          <w:p w:rsidR="005342CC" w:rsidRDefault="005342CC" w:rsidP="00E9588D"/>
        </w:tc>
        <w:tc>
          <w:tcPr>
            <w:tcW w:w="283" w:type="dxa"/>
          </w:tcPr>
          <w:p w:rsidR="005342CC" w:rsidRDefault="005342CC" w:rsidP="00E9588D"/>
        </w:tc>
        <w:tc>
          <w:tcPr>
            <w:tcW w:w="284" w:type="dxa"/>
          </w:tcPr>
          <w:p w:rsidR="005342CC" w:rsidRDefault="005342CC" w:rsidP="00E9588D">
            <w:r>
              <w:t>3</w:t>
            </w:r>
          </w:p>
        </w:tc>
      </w:tr>
      <w:tr w:rsidR="005342CC" w:rsidTr="00E9588D">
        <w:tc>
          <w:tcPr>
            <w:tcW w:w="279" w:type="dxa"/>
          </w:tcPr>
          <w:p w:rsidR="005342CC" w:rsidRDefault="005342CC" w:rsidP="00E9588D"/>
        </w:tc>
        <w:tc>
          <w:tcPr>
            <w:tcW w:w="283" w:type="dxa"/>
          </w:tcPr>
          <w:p w:rsidR="005342CC" w:rsidRDefault="005342CC" w:rsidP="00E9588D">
            <w:r>
              <w:t>2</w:t>
            </w:r>
          </w:p>
        </w:tc>
        <w:tc>
          <w:tcPr>
            <w:tcW w:w="284" w:type="dxa"/>
          </w:tcPr>
          <w:p w:rsidR="005342CC" w:rsidRDefault="005342CC" w:rsidP="00E9588D"/>
        </w:tc>
      </w:tr>
    </w:tbl>
    <w:p w:rsidR="005342CC" w:rsidRDefault="005342CC" w:rsidP="00AC1E55">
      <w:pPr>
        <w:ind w:firstLine="426"/>
      </w:pPr>
      <w:r>
        <w:t>Пользователь не должен иметь возможность выставлять значения для ячеек 2 и 3, если не заполнена ячейка 1. Как я понимаю, список должен давать возможность вставки пустых значений и допустить возможность выставлять что-то кроме пустого значения лишь после выбора значения в ячейке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38"/>
      </w:tblGrid>
      <w:tr w:rsidR="005342CC" w:rsidTr="00E9588D">
        <w:tc>
          <w:tcPr>
            <w:tcW w:w="279" w:type="dxa"/>
          </w:tcPr>
          <w:p w:rsidR="005342CC" w:rsidRPr="005342CC" w:rsidRDefault="005342CC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9</w:t>
            </w:r>
          </w:p>
        </w:tc>
        <w:tc>
          <w:tcPr>
            <w:tcW w:w="283" w:type="dxa"/>
          </w:tcPr>
          <w:p w:rsidR="005342CC" w:rsidRPr="005342CC" w:rsidRDefault="005342CC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8</w:t>
            </w:r>
          </w:p>
        </w:tc>
        <w:tc>
          <w:tcPr>
            <w:tcW w:w="284" w:type="dxa"/>
          </w:tcPr>
          <w:p w:rsidR="005342CC" w:rsidRPr="005342CC" w:rsidRDefault="005342CC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6</w:t>
            </w:r>
          </w:p>
        </w:tc>
      </w:tr>
      <w:tr w:rsidR="005342CC" w:rsidTr="00E9588D">
        <w:tc>
          <w:tcPr>
            <w:tcW w:w="279" w:type="dxa"/>
          </w:tcPr>
          <w:p w:rsidR="005342CC" w:rsidRPr="005342CC" w:rsidRDefault="005342CC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7</w:t>
            </w:r>
          </w:p>
        </w:tc>
        <w:tc>
          <w:tcPr>
            <w:tcW w:w="283" w:type="dxa"/>
          </w:tcPr>
          <w:p w:rsidR="005342CC" w:rsidRDefault="005342CC" w:rsidP="00E9588D">
            <w:r>
              <w:t>4</w:t>
            </w:r>
          </w:p>
        </w:tc>
        <w:tc>
          <w:tcPr>
            <w:tcW w:w="284" w:type="dxa"/>
          </w:tcPr>
          <w:p w:rsidR="005342CC" w:rsidRDefault="005342CC" w:rsidP="00E9588D">
            <w:r>
              <w:t>3</w:t>
            </w:r>
          </w:p>
        </w:tc>
      </w:tr>
      <w:tr w:rsidR="005342CC" w:rsidTr="00E9588D">
        <w:tc>
          <w:tcPr>
            <w:tcW w:w="279" w:type="dxa"/>
          </w:tcPr>
          <w:p w:rsidR="005342CC" w:rsidRPr="005342CC" w:rsidRDefault="005342CC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5</w:t>
            </w:r>
          </w:p>
        </w:tc>
        <w:tc>
          <w:tcPr>
            <w:tcW w:w="283" w:type="dxa"/>
          </w:tcPr>
          <w:p w:rsidR="005342CC" w:rsidRDefault="005342CC" w:rsidP="00E9588D">
            <w:r>
              <w:t>2</w:t>
            </w:r>
          </w:p>
        </w:tc>
        <w:tc>
          <w:tcPr>
            <w:tcW w:w="284" w:type="dxa"/>
          </w:tcPr>
          <w:p w:rsidR="005342CC" w:rsidRDefault="005342CC" w:rsidP="00E9588D">
            <w:r>
              <w:t>1</w:t>
            </w:r>
          </w:p>
        </w:tc>
      </w:tr>
    </w:tbl>
    <w:p w:rsidR="005342CC" w:rsidRDefault="005342CC" w:rsidP="00AC1E55">
      <w:pPr>
        <w:ind w:firstLine="426"/>
      </w:pPr>
      <w:r>
        <w:t>Аналогичная история про ячейку 4, где пользователь может выставить значение, если уже заполнены ячейки 2 и 3, т.е. здесь сразу ориентация на 2 ячейки.</w:t>
      </w:r>
    </w:p>
    <w:p w:rsidR="005342CC" w:rsidRDefault="005342CC" w:rsidP="00AC1E55">
      <w:pPr>
        <w:ind w:firstLine="426"/>
      </w:pPr>
    </w:p>
    <w:p w:rsidR="005342CC" w:rsidRDefault="005342CC" w:rsidP="00AC1E55">
      <w:pPr>
        <w:ind w:firstLine="426"/>
      </w:pPr>
      <w:r>
        <w:t>Сразу размечу все ячейки для удобства дальнейшего пояснения.</w:t>
      </w:r>
    </w:p>
    <w:p w:rsidR="005342CC" w:rsidRDefault="005342CC" w:rsidP="00AC1E55">
      <w:pPr>
        <w:ind w:firstLine="426"/>
      </w:pPr>
      <w:r>
        <w:t>Будем считать, что пользователь разметил ячейки под номерами 1, 2, 3,4.</w:t>
      </w:r>
    </w:p>
    <w:p w:rsidR="005342CC" w:rsidRDefault="005342CC" w:rsidP="00AC1E55">
      <w:pPr>
        <w:ind w:firstLine="426"/>
      </w:pPr>
      <w:r>
        <w:t>Соответственно, запрет на заполнение ячейки 5 происходит с ориентацией на результат заполнения лишь ячейки 2, а ячейки 6 – с ориентацией на заполнение ячейки 3.</w:t>
      </w:r>
    </w:p>
    <w:p w:rsidR="005342CC" w:rsidRDefault="005342CC" w:rsidP="00AC1E55">
      <w:pPr>
        <w:ind w:firstLine="426"/>
      </w:pPr>
      <w:r>
        <w:t xml:space="preserve">А вот ячейки </w:t>
      </w:r>
      <w:r w:rsidR="003233D7">
        <w:t>7, 8, 9. Свои диапазоном выбора ориентируйся на ячейки 5,4</w:t>
      </w:r>
      <w:r w:rsidR="003233D7">
        <w:rPr>
          <w:lang w:val="en-US"/>
        </w:rPr>
        <w:t xml:space="preserve"> (</w:t>
      </w:r>
      <w:r w:rsidR="003233D7">
        <w:t>для 7)</w:t>
      </w:r>
      <w:r w:rsidR="003233D7">
        <w:rPr>
          <w:lang w:val="en-US"/>
        </w:rPr>
        <w:t xml:space="preserve">; </w:t>
      </w:r>
      <w:r w:rsidR="003233D7">
        <w:t>4,6 (для 8); 7,8 (для 9).</w:t>
      </w:r>
    </w:p>
    <w:p w:rsidR="003233D7" w:rsidRDefault="003233D7" w:rsidP="00AC1E55">
      <w:pPr>
        <w:ind w:firstLine="426"/>
      </w:pPr>
      <w:r>
        <w:t>Надеюсь на этом этапе удалось всё пояснить….</w:t>
      </w:r>
    </w:p>
    <w:p w:rsidR="003233D7" w:rsidRDefault="003233D7" w:rsidP="00AC1E55">
      <w:pPr>
        <w:ind w:firstLine="426"/>
      </w:pPr>
    </w:p>
    <w:p w:rsidR="003233D7" w:rsidRDefault="003233D7" w:rsidP="00AC1E55">
      <w:pPr>
        <w:ind w:firstLine="426"/>
      </w:pPr>
      <w:r>
        <w:t>ДАЛЬШЕ НАЧИНАЕТСЯ ПЕРЕЧЕНЬ ЗАПРЕТОВ и РАЗРЕШЕНИЙ ДЛЯ ПОЛЬЗОВАТЕЛЯ.</w:t>
      </w:r>
    </w:p>
    <w:p w:rsidR="003233D7" w:rsidRDefault="003233D7" w:rsidP="00AC1E55">
      <w:pPr>
        <w:ind w:firstLine="426"/>
      </w:pPr>
      <w:r>
        <w:t>Опишу в таблице, чтобы был сразу весь набор и для меня</w:t>
      </w:r>
    </w:p>
    <w:p w:rsidR="003233D7" w:rsidRDefault="003233D7" w:rsidP="00AC1E55">
      <w:pPr>
        <w:ind w:firstLine="426"/>
      </w:pPr>
      <w:r>
        <w:t xml:space="preserve">Логика таблицы будет такой (сначала для ячейки 1, 2, 3, потому что всё по аналогии). Если пользователь выставил в ячейку 1 значение </w:t>
      </w:r>
      <w:r>
        <w:rPr>
          <w:lang w:val="en-US"/>
        </w:rPr>
        <w:t>F0</w:t>
      </w:r>
      <w:r>
        <w:t xml:space="preserve">, то в ячейку 2 ему разрешается выставить либо </w:t>
      </w:r>
      <w:r>
        <w:rPr>
          <w:lang w:val="en-US"/>
        </w:rPr>
        <w:t xml:space="preserve">F1, </w:t>
      </w:r>
      <w:r>
        <w:t xml:space="preserve">либо </w:t>
      </w:r>
      <w:r>
        <w:rPr>
          <w:lang w:val="en-US"/>
        </w:rPr>
        <w:t>F2</w:t>
      </w:r>
      <w:r>
        <w:t xml:space="preserve">, в ячейку 3 можно выставить </w:t>
      </w:r>
      <w:r>
        <w:rPr>
          <w:lang w:val="en-US"/>
        </w:rPr>
        <w:t xml:space="preserve">F1 </w:t>
      </w:r>
      <w:r>
        <w:t xml:space="preserve">или </w:t>
      </w:r>
      <w:r>
        <w:rPr>
          <w:lang w:val="en-US"/>
        </w:rPr>
        <w:t>F3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1040"/>
        <w:gridCol w:w="1040"/>
        <w:gridCol w:w="1003"/>
        <w:gridCol w:w="998"/>
        <w:gridCol w:w="1040"/>
        <w:gridCol w:w="1040"/>
        <w:gridCol w:w="998"/>
        <w:gridCol w:w="1040"/>
      </w:tblGrid>
      <w:tr w:rsidR="00F7164F" w:rsidRPr="00D76DA0" w:rsidTr="00BA65D2">
        <w:tc>
          <w:tcPr>
            <w:tcW w:w="1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87AA5">
            <w:pPr>
              <w:jc w:val="center"/>
              <w:rPr>
                <w:b/>
              </w:rPr>
            </w:pPr>
            <w:r w:rsidRPr="00D76DA0">
              <w:rPr>
                <w:b/>
              </w:rPr>
              <w:t>Если в 1</w:t>
            </w:r>
          </w:p>
        </w:tc>
        <w:tc>
          <w:tcPr>
            <w:tcW w:w="40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87AA5">
            <w:pPr>
              <w:jc w:val="center"/>
              <w:rPr>
                <w:b/>
              </w:rPr>
            </w:pPr>
            <w:r w:rsidRPr="00D76DA0">
              <w:rPr>
                <w:b/>
              </w:rPr>
              <w:t>то в 2</w:t>
            </w:r>
          </w:p>
        </w:tc>
        <w:tc>
          <w:tcPr>
            <w:tcW w:w="41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87AA5">
            <w:pPr>
              <w:jc w:val="center"/>
              <w:rPr>
                <w:b/>
              </w:rPr>
            </w:pPr>
            <w:r w:rsidRPr="00D76DA0">
              <w:rPr>
                <w:b/>
              </w:rPr>
              <w:t>то в 3</w:t>
            </w:r>
          </w:p>
        </w:tc>
      </w:tr>
      <w:tr w:rsidR="00F7164F" w:rsidTr="00F7164F"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F0</w:t>
            </w: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F0</w:t>
            </w:r>
          </w:p>
        </w:tc>
        <w:tc>
          <w:tcPr>
            <w:tcW w:w="1040" w:type="dxa"/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1003" w:type="dxa"/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998" w:type="dxa"/>
            <w:tcBorders>
              <w:right w:val="single" w:sz="12" w:space="0" w:color="auto"/>
            </w:tcBorders>
          </w:tcPr>
          <w:p w:rsidR="00F7164F" w:rsidRDefault="00F7164F" w:rsidP="00F7164F"/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0</w:t>
            </w:r>
          </w:p>
        </w:tc>
        <w:tc>
          <w:tcPr>
            <w:tcW w:w="1040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1</w:t>
            </w:r>
          </w:p>
        </w:tc>
        <w:tc>
          <w:tcPr>
            <w:tcW w:w="998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3</w:t>
            </w:r>
          </w:p>
        </w:tc>
        <w:tc>
          <w:tcPr>
            <w:tcW w:w="1040" w:type="dxa"/>
            <w:tcBorders>
              <w:right w:val="single" w:sz="12" w:space="0" w:color="auto"/>
            </w:tcBorders>
          </w:tcPr>
          <w:p w:rsidR="00F7164F" w:rsidRDefault="00F7164F" w:rsidP="00F7164F"/>
        </w:tc>
      </w:tr>
      <w:tr w:rsidR="00F7164F" w:rsidTr="00F7164F"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F3</w:t>
            </w:r>
          </w:p>
        </w:tc>
        <w:tc>
          <w:tcPr>
            <w:tcW w:w="1040" w:type="dxa"/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F4</w:t>
            </w:r>
          </w:p>
        </w:tc>
        <w:tc>
          <w:tcPr>
            <w:tcW w:w="1003" w:type="dxa"/>
          </w:tcPr>
          <w:p w:rsidR="00F7164F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F5</w:t>
            </w:r>
          </w:p>
        </w:tc>
        <w:tc>
          <w:tcPr>
            <w:tcW w:w="998" w:type="dxa"/>
            <w:tcBorders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2</w:t>
            </w:r>
          </w:p>
        </w:tc>
        <w:tc>
          <w:tcPr>
            <w:tcW w:w="1040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4</w:t>
            </w:r>
          </w:p>
        </w:tc>
        <w:tc>
          <w:tcPr>
            <w:tcW w:w="998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5</w:t>
            </w:r>
          </w:p>
        </w:tc>
        <w:tc>
          <w:tcPr>
            <w:tcW w:w="1040" w:type="dxa"/>
            <w:tcBorders>
              <w:right w:val="single" w:sz="12" w:space="0" w:color="auto"/>
            </w:tcBorders>
          </w:tcPr>
          <w:p w:rsidR="00F7164F" w:rsidRDefault="00F7164F" w:rsidP="00F7164F"/>
        </w:tc>
      </w:tr>
      <w:tr w:rsidR="00F7164F" w:rsidTr="00F7164F"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F0</w:t>
            </w:r>
          </w:p>
        </w:tc>
        <w:tc>
          <w:tcPr>
            <w:tcW w:w="1040" w:type="dxa"/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1003" w:type="dxa"/>
          </w:tcPr>
          <w:p w:rsidR="00F7164F" w:rsidRDefault="00F7164F" w:rsidP="00F7164F"/>
        </w:tc>
        <w:tc>
          <w:tcPr>
            <w:tcW w:w="998" w:type="dxa"/>
            <w:tcBorders>
              <w:right w:val="single" w:sz="12" w:space="0" w:color="auto"/>
            </w:tcBorders>
          </w:tcPr>
          <w:p w:rsidR="00F7164F" w:rsidRDefault="00F7164F" w:rsidP="00F7164F"/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4</w:t>
            </w:r>
          </w:p>
        </w:tc>
        <w:tc>
          <w:tcPr>
            <w:tcW w:w="1040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5</w:t>
            </w:r>
          </w:p>
        </w:tc>
        <w:tc>
          <w:tcPr>
            <w:tcW w:w="998" w:type="dxa"/>
          </w:tcPr>
          <w:p w:rsidR="00F7164F" w:rsidRDefault="00F7164F" w:rsidP="00F7164F"/>
        </w:tc>
        <w:tc>
          <w:tcPr>
            <w:tcW w:w="1040" w:type="dxa"/>
            <w:tcBorders>
              <w:right w:val="single" w:sz="12" w:space="0" w:color="auto"/>
            </w:tcBorders>
          </w:tcPr>
          <w:p w:rsidR="00F7164F" w:rsidRDefault="00F7164F" w:rsidP="00F7164F"/>
        </w:tc>
      </w:tr>
      <w:tr w:rsidR="00F7164F" w:rsidTr="00F7164F"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F3</w:t>
            </w: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F4</w:t>
            </w:r>
          </w:p>
        </w:tc>
        <w:tc>
          <w:tcPr>
            <w:tcW w:w="1040" w:type="dxa"/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F5</w:t>
            </w:r>
          </w:p>
        </w:tc>
        <w:tc>
          <w:tcPr>
            <w:tcW w:w="1003" w:type="dxa"/>
          </w:tcPr>
          <w:p w:rsidR="00F7164F" w:rsidRDefault="00F7164F" w:rsidP="00F7164F"/>
        </w:tc>
        <w:tc>
          <w:tcPr>
            <w:tcW w:w="998" w:type="dxa"/>
            <w:tcBorders>
              <w:right w:val="single" w:sz="12" w:space="0" w:color="auto"/>
            </w:tcBorders>
          </w:tcPr>
          <w:p w:rsidR="00F7164F" w:rsidRDefault="00F7164F" w:rsidP="00F7164F"/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0</w:t>
            </w:r>
          </w:p>
        </w:tc>
        <w:tc>
          <w:tcPr>
            <w:tcW w:w="1040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1</w:t>
            </w:r>
          </w:p>
        </w:tc>
        <w:tc>
          <w:tcPr>
            <w:tcW w:w="998" w:type="dxa"/>
          </w:tcPr>
          <w:p w:rsidR="00F7164F" w:rsidRDefault="00F7164F" w:rsidP="00F7164F"/>
        </w:tc>
        <w:tc>
          <w:tcPr>
            <w:tcW w:w="1040" w:type="dxa"/>
            <w:tcBorders>
              <w:right w:val="single" w:sz="12" w:space="0" w:color="auto"/>
            </w:tcBorders>
          </w:tcPr>
          <w:p w:rsidR="00F7164F" w:rsidRDefault="00F7164F" w:rsidP="00F7164F"/>
        </w:tc>
      </w:tr>
      <w:tr w:rsidR="00F7164F" w:rsidTr="00F7164F"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F4</w:t>
            </w: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F0</w:t>
            </w:r>
          </w:p>
        </w:tc>
        <w:tc>
          <w:tcPr>
            <w:tcW w:w="1040" w:type="dxa"/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1003" w:type="dxa"/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998" w:type="dxa"/>
            <w:tcBorders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0</w:t>
            </w:r>
          </w:p>
        </w:tc>
        <w:tc>
          <w:tcPr>
            <w:tcW w:w="1040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1</w:t>
            </w:r>
          </w:p>
        </w:tc>
        <w:tc>
          <w:tcPr>
            <w:tcW w:w="998" w:type="dxa"/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3</w:t>
            </w:r>
          </w:p>
        </w:tc>
        <w:tc>
          <w:tcPr>
            <w:tcW w:w="1040" w:type="dxa"/>
            <w:tcBorders>
              <w:right w:val="single" w:sz="12" w:space="0" w:color="auto"/>
            </w:tcBorders>
          </w:tcPr>
          <w:p w:rsidR="00F7164F" w:rsidRDefault="00F7164F" w:rsidP="00F7164F"/>
        </w:tc>
      </w:tr>
      <w:tr w:rsidR="00F7164F" w:rsidTr="00F7164F">
        <w:tc>
          <w:tcPr>
            <w:tcW w:w="1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F5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F3</w:t>
            </w: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F4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  <w:r>
              <w:rPr>
                <w:lang w:val="en-US"/>
              </w:rPr>
              <w:t>F5</w:t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</w:tcPr>
          <w:p w:rsidR="00F7164F" w:rsidRPr="00D76DA0" w:rsidRDefault="00F7164F" w:rsidP="00F7164F">
            <w:pPr>
              <w:rPr>
                <w:lang w:val="en-US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2</w:t>
            </w: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4</w:t>
            </w:r>
          </w:p>
        </w:tc>
        <w:tc>
          <w:tcPr>
            <w:tcW w:w="998" w:type="dxa"/>
            <w:tcBorders>
              <w:bottom w:val="single" w:sz="12" w:space="0" w:color="auto"/>
            </w:tcBorders>
          </w:tcPr>
          <w:p w:rsidR="00F7164F" w:rsidRDefault="00F7164F" w:rsidP="00F7164F">
            <w:r>
              <w:rPr>
                <w:lang w:val="en-US"/>
              </w:rPr>
              <w:t>F</w:t>
            </w:r>
            <w:r>
              <w:t>5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</w:tcPr>
          <w:p w:rsidR="00F7164F" w:rsidRDefault="00F7164F" w:rsidP="00F7164F"/>
        </w:tc>
      </w:tr>
    </w:tbl>
    <w:p w:rsidR="003233D7" w:rsidRDefault="00F87AA5" w:rsidP="00AC1E55">
      <w:pPr>
        <w:ind w:firstLine="426"/>
      </w:pPr>
      <w:r>
        <w:t>Этот же перечень правил распространяется, например</w:t>
      </w:r>
      <w:r w:rsidR="00F7164F">
        <w:t>,</w:t>
      </w:r>
      <w:r>
        <w:t xml:space="preserve"> при заполнении ячейки с ориентацией на ячейку 2 и ячейки 6 с ориентацией на ячейку 3.</w:t>
      </w:r>
    </w:p>
    <w:p w:rsidR="00F7164F" w:rsidRDefault="00F7164F" w:rsidP="00AC1E55">
      <w:pPr>
        <w:ind w:firstLine="426"/>
      </w:pPr>
      <w:r>
        <w:t>Что касается ячеек 4, 7, 8, 9, то здесь требуется ориентироваться на оба значения под ячейкой и справа от неё.</w:t>
      </w:r>
    </w:p>
    <w:p w:rsidR="00F87AA5" w:rsidRDefault="00F7164F" w:rsidP="00AC1E55">
      <w:pPr>
        <w:ind w:firstLine="426"/>
      </w:pPr>
      <w:r>
        <w:t>Здесь можно описать следующим образом:</w:t>
      </w:r>
    </w:p>
    <w:p w:rsidR="00F7164F" w:rsidRDefault="00F7164F" w:rsidP="00AC1E55">
      <w:pPr>
        <w:ind w:firstLine="426"/>
      </w:pPr>
      <w:r>
        <w:t>- если у ячейки есть ячейка справа и снизу</w:t>
      </w:r>
      <w:r w:rsidR="0023705B">
        <w:t xml:space="preserve"> (4,7,8,9, </w:t>
      </w:r>
      <w:proofErr w:type="gramStart"/>
      <w:r w:rsidR="0023705B">
        <w:t>например</w:t>
      </w:r>
      <w:proofErr w:type="gramEnd"/>
      <w:r w:rsidR="0023705B">
        <w:t xml:space="preserve"> у ячейки 4 ячейка справа – 3, а снизу - 2)</w:t>
      </w:r>
      <w:r>
        <w:t xml:space="preserve">, то </w:t>
      </w:r>
      <w:r w:rsidR="0023705B">
        <w:t>нужно совмещать разрешения, указанные в таблице сверху.</w:t>
      </w:r>
    </w:p>
    <w:p w:rsidR="0023705B" w:rsidRDefault="0023705B" w:rsidP="00AC1E55">
      <w:pPr>
        <w:ind w:firstLine="426"/>
      </w:pPr>
      <w:r>
        <w:t>Предположим, что пользователь заполнил три ячейки значениями:</w:t>
      </w:r>
    </w:p>
    <w:p w:rsidR="0023705B" w:rsidRDefault="0023705B" w:rsidP="00AC1E55">
      <w:pPr>
        <w:ind w:firstLine="42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456"/>
        <w:gridCol w:w="456"/>
      </w:tblGrid>
      <w:tr w:rsidR="0023705B" w:rsidTr="00E9588D">
        <w:tc>
          <w:tcPr>
            <w:tcW w:w="279" w:type="dxa"/>
          </w:tcPr>
          <w:p w:rsidR="0023705B" w:rsidRPr="005342CC" w:rsidRDefault="0023705B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9</w:t>
            </w:r>
          </w:p>
        </w:tc>
        <w:tc>
          <w:tcPr>
            <w:tcW w:w="283" w:type="dxa"/>
          </w:tcPr>
          <w:p w:rsidR="0023705B" w:rsidRPr="005342CC" w:rsidRDefault="0023705B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8</w:t>
            </w:r>
          </w:p>
        </w:tc>
        <w:tc>
          <w:tcPr>
            <w:tcW w:w="284" w:type="dxa"/>
          </w:tcPr>
          <w:p w:rsidR="0023705B" w:rsidRPr="005342CC" w:rsidRDefault="0023705B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6</w:t>
            </w:r>
          </w:p>
        </w:tc>
      </w:tr>
      <w:tr w:rsidR="0023705B" w:rsidTr="00E9588D">
        <w:tc>
          <w:tcPr>
            <w:tcW w:w="279" w:type="dxa"/>
          </w:tcPr>
          <w:p w:rsidR="0023705B" w:rsidRPr="005342CC" w:rsidRDefault="0023705B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7</w:t>
            </w:r>
          </w:p>
        </w:tc>
        <w:tc>
          <w:tcPr>
            <w:tcW w:w="283" w:type="dxa"/>
          </w:tcPr>
          <w:p w:rsidR="0023705B" w:rsidRPr="0023705B" w:rsidRDefault="0023705B" w:rsidP="00E9588D">
            <w:pPr>
              <w:rPr>
                <w:color w:val="BFBFBF" w:themeColor="background1" w:themeShade="BF"/>
              </w:rPr>
            </w:pPr>
            <w:r w:rsidRPr="0023705B">
              <w:rPr>
                <w:color w:val="BFBFBF" w:themeColor="background1" w:themeShade="BF"/>
              </w:rPr>
              <w:t>4</w:t>
            </w:r>
          </w:p>
        </w:tc>
        <w:tc>
          <w:tcPr>
            <w:tcW w:w="284" w:type="dxa"/>
          </w:tcPr>
          <w:p w:rsidR="0023705B" w:rsidRPr="0023705B" w:rsidRDefault="0023705B" w:rsidP="00E9588D">
            <w:pPr>
              <w:rPr>
                <w:lang w:val="en-US"/>
              </w:rPr>
            </w:pPr>
            <w:r>
              <w:rPr>
                <w:lang w:val="en-US"/>
              </w:rPr>
              <w:t>F4</w:t>
            </w:r>
          </w:p>
        </w:tc>
      </w:tr>
      <w:tr w:rsidR="0023705B" w:rsidTr="00E9588D">
        <w:tc>
          <w:tcPr>
            <w:tcW w:w="279" w:type="dxa"/>
          </w:tcPr>
          <w:p w:rsidR="0023705B" w:rsidRPr="005342CC" w:rsidRDefault="0023705B" w:rsidP="00E9588D">
            <w:pPr>
              <w:rPr>
                <w:color w:val="BFBFBF" w:themeColor="background1" w:themeShade="BF"/>
              </w:rPr>
            </w:pPr>
            <w:r w:rsidRPr="005342CC">
              <w:rPr>
                <w:color w:val="BFBFBF" w:themeColor="background1" w:themeShade="BF"/>
              </w:rPr>
              <w:t>5</w:t>
            </w:r>
          </w:p>
        </w:tc>
        <w:tc>
          <w:tcPr>
            <w:tcW w:w="283" w:type="dxa"/>
          </w:tcPr>
          <w:p w:rsidR="0023705B" w:rsidRDefault="0023705B" w:rsidP="00E9588D">
            <w:r>
              <w:t>F3</w:t>
            </w:r>
          </w:p>
        </w:tc>
        <w:tc>
          <w:tcPr>
            <w:tcW w:w="284" w:type="dxa"/>
          </w:tcPr>
          <w:p w:rsidR="0023705B" w:rsidRDefault="0023705B" w:rsidP="00E9588D">
            <w:r>
              <w:rPr>
                <w:lang w:val="en-US"/>
              </w:rPr>
              <w:t>F</w:t>
            </w:r>
            <w:r>
              <w:t>1</w:t>
            </w:r>
          </w:p>
        </w:tc>
      </w:tr>
    </w:tbl>
    <w:p w:rsidR="00F7164F" w:rsidRDefault="0023705B" w:rsidP="00AC1E55">
      <w:pPr>
        <w:ind w:firstLine="426"/>
      </w:pPr>
      <w:r>
        <w:t xml:space="preserve">И сейчас ему требуется определить значение для ячейки </w:t>
      </w:r>
      <w:r>
        <w:rPr>
          <w:lang w:val="en-US"/>
        </w:rPr>
        <w:t>4</w:t>
      </w:r>
      <w:r>
        <w:t>.</w:t>
      </w:r>
    </w:p>
    <w:p w:rsidR="0023705B" w:rsidRDefault="0023705B" w:rsidP="00AC1E55">
      <w:pPr>
        <w:ind w:firstLine="426"/>
      </w:pPr>
      <w:r>
        <w:t xml:space="preserve">Из таблицы сверху видно, что если правая ячейка </w:t>
      </w:r>
      <w:r>
        <w:rPr>
          <w:lang w:val="en-US"/>
        </w:rPr>
        <w:t>F4</w:t>
      </w:r>
      <w:r>
        <w:t xml:space="preserve">, то можно использовать значения </w:t>
      </w:r>
      <w:r>
        <w:rPr>
          <w:lang w:val="en-US"/>
        </w:rPr>
        <w:t xml:space="preserve">F0, F1, </w:t>
      </w:r>
      <w:proofErr w:type="gramStart"/>
      <w:r>
        <w:t>При этом</w:t>
      </w:r>
      <w:proofErr w:type="gramEnd"/>
      <w:r>
        <w:t xml:space="preserve"> также можно понять, что если нижняя ячейка </w:t>
      </w:r>
      <w:r>
        <w:rPr>
          <w:lang w:val="en-US"/>
        </w:rPr>
        <w:t>F3</w:t>
      </w:r>
      <w:r>
        <w:t xml:space="preserve">, то можно использовать лишь </w:t>
      </w:r>
      <w:r>
        <w:rPr>
          <w:lang w:val="en-US"/>
        </w:rPr>
        <w:t xml:space="preserve">F0 </w:t>
      </w:r>
      <w:r>
        <w:t xml:space="preserve">и </w:t>
      </w:r>
      <w:r>
        <w:rPr>
          <w:lang w:val="en-US"/>
        </w:rPr>
        <w:t>F1</w:t>
      </w:r>
      <w:r>
        <w:t xml:space="preserve">. Следовательно, мы всегда оставляем лишь те </w:t>
      </w:r>
      <w:r>
        <w:rPr>
          <w:lang w:val="en-US"/>
        </w:rPr>
        <w:t xml:space="preserve">F, </w:t>
      </w:r>
      <w:proofErr w:type="spellStart"/>
      <w:r>
        <w:rPr>
          <w:lang w:val="en-US"/>
        </w:rPr>
        <w:t>которые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разрешены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обоих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случаях</w:t>
      </w:r>
      <w:proofErr w:type="spellEnd"/>
      <w:r>
        <w:rPr>
          <w:lang w:val="en-US"/>
        </w:rPr>
        <w:t>…</w:t>
      </w:r>
    </w:p>
    <w:p w:rsidR="0023705B" w:rsidRDefault="0023705B" w:rsidP="00AC1E55">
      <w:pPr>
        <w:ind w:firstLine="426"/>
      </w:pPr>
    </w:p>
    <w:p w:rsidR="00441C4E" w:rsidRDefault="00441C4E" w:rsidP="00AC1E55">
      <w:pPr>
        <w:ind w:firstLine="426"/>
      </w:pPr>
      <w:r>
        <w:t>И последняя часть беды заключается в следующем…</w:t>
      </w:r>
    </w:p>
    <w:p w:rsidR="00441C4E" w:rsidRDefault="00441C4E" w:rsidP="00AC1E55">
      <w:pPr>
        <w:ind w:firstLine="426"/>
      </w:pPr>
      <w:r>
        <w:t>В этой матрице есть главная диагональ, от ячейки 1 до ячейки 9. Также есть горизонтали: ячейки 1, 2, 5; ячейки 3, 4, 7 и ячейки 6, 8, 9. А есть вертикаль – ячейки 1, 3, 6; ячейки 2, 4, 8 и ячейки 5, 7, 9.</w:t>
      </w:r>
    </w:p>
    <w:p w:rsidR="00441C4E" w:rsidRDefault="00441C4E" w:rsidP="00AC1E55">
      <w:pPr>
        <w:ind w:firstLine="426"/>
      </w:pPr>
      <w:r>
        <w:t>Здесь надо оговориться, что:</w:t>
      </w:r>
    </w:p>
    <w:p w:rsidR="00441C4E" w:rsidRPr="00441C4E" w:rsidRDefault="00441C4E" w:rsidP="00441C4E">
      <w:pPr>
        <w:pStyle w:val="a4"/>
        <w:numPr>
          <w:ilvl w:val="0"/>
          <w:numId w:val="1"/>
        </w:numPr>
      </w:pPr>
      <w:r>
        <w:t xml:space="preserve">Для вертикали: </w:t>
      </w:r>
      <w:r>
        <w:rPr>
          <w:lang w:val="en-US"/>
        </w:rPr>
        <w:t>F0=0; F1=1</w:t>
      </w:r>
      <w:r w:rsidRPr="00441C4E">
        <w:rPr>
          <w:b/>
          <w:lang w:val="en-US"/>
        </w:rPr>
        <w:t>; F2=0; F3=1;</w:t>
      </w:r>
      <w:r>
        <w:rPr>
          <w:lang w:val="en-US"/>
        </w:rPr>
        <w:t xml:space="preserve"> F4=1; F5=1;</w:t>
      </w:r>
    </w:p>
    <w:p w:rsidR="00441C4E" w:rsidRDefault="00441C4E" w:rsidP="00441C4E">
      <w:pPr>
        <w:pStyle w:val="a4"/>
        <w:numPr>
          <w:ilvl w:val="0"/>
          <w:numId w:val="1"/>
        </w:numPr>
      </w:pPr>
      <w:r>
        <w:t xml:space="preserve">Для горизонтали: </w:t>
      </w:r>
      <w:r>
        <w:rPr>
          <w:lang w:val="en-US"/>
        </w:rPr>
        <w:t>F0=0; F1=</w:t>
      </w:r>
      <w:r>
        <w:rPr>
          <w:lang w:val="en-US"/>
        </w:rPr>
        <w:t>1</w:t>
      </w:r>
      <w:r w:rsidRPr="00441C4E">
        <w:rPr>
          <w:b/>
          <w:lang w:val="en-US"/>
        </w:rPr>
        <w:t>; F2=1; F3=0</w:t>
      </w:r>
      <w:r w:rsidRPr="00441C4E">
        <w:rPr>
          <w:b/>
          <w:lang w:val="en-US"/>
        </w:rPr>
        <w:t xml:space="preserve">; </w:t>
      </w:r>
      <w:r>
        <w:rPr>
          <w:lang w:val="en-US"/>
        </w:rPr>
        <w:t>F4=1; F5=1;</w:t>
      </w:r>
    </w:p>
    <w:p w:rsidR="00466FC6" w:rsidRPr="00441C4E" w:rsidRDefault="00441C4E" w:rsidP="00441C4E">
      <w:pPr>
        <w:pStyle w:val="a4"/>
        <w:numPr>
          <w:ilvl w:val="0"/>
          <w:numId w:val="1"/>
        </w:numPr>
      </w:pPr>
      <w:r>
        <w:t xml:space="preserve">Для диагонали: </w:t>
      </w:r>
      <w:r>
        <w:rPr>
          <w:lang w:val="en-US"/>
        </w:rPr>
        <w:t xml:space="preserve">F0=0; F1=1; </w:t>
      </w:r>
      <w:r w:rsidRPr="00441C4E">
        <w:rPr>
          <w:b/>
          <w:lang w:val="en-US"/>
        </w:rPr>
        <w:t>F2=1; F3=1;</w:t>
      </w:r>
      <w:r>
        <w:rPr>
          <w:lang w:val="en-US"/>
        </w:rPr>
        <w:t xml:space="preserve"> F4=1; </w:t>
      </w:r>
      <w:r w:rsidRPr="00441C4E">
        <w:rPr>
          <w:b/>
          <w:lang w:val="en-US"/>
        </w:rPr>
        <w:t>F5=2</w:t>
      </w:r>
      <w:r w:rsidRPr="00441C4E">
        <w:rPr>
          <w:b/>
        </w:rPr>
        <w:t>.</w:t>
      </w:r>
    </w:p>
    <w:p w:rsidR="00441C4E" w:rsidRDefault="00441C4E" w:rsidP="00441C4E">
      <w:pPr>
        <w:ind w:left="426"/>
      </w:pPr>
      <w:r>
        <w:t>Требуется, чтобы:</w:t>
      </w:r>
    </w:p>
    <w:p w:rsidR="00441C4E" w:rsidRPr="00441C4E" w:rsidRDefault="00441C4E" w:rsidP="00441C4E">
      <w:pPr>
        <w:ind w:left="426"/>
        <w:rPr>
          <w:b/>
          <w:lang w:val="en-US"/>
        </w:rPr>
      </w:pPr>
      <w:r w:rsidRPr="00441C4E">
        <w:rPr>
          <w:b/>
        </w:rPr>
        <w:t>По главной диагонали (1, 4, 9) сумма обязательно составила 3</w:t>
      </w:r>
      <w:r w:rsidRPr="00441C4E">
        <w:rPr>
          <w:b/>
          <w:lang w:val="en-US"/>
        </w:rPr>
        <w:t>;</w:t>
      </w:r>
    </w:p>
    <w:p w:rsidR="00441C4E" w:rsidRDefault="00441C4E" w:rsidP="00441C4E">
      <w:pPr>
        <w:ind w:left="426"/>
      </w:pPr>
    </w:p>
    <w:p w:rsidR="00441C4E" w:rsidRDefault="00441C4E" w:rsidP="00441C4E">
      <w:pPr>
        <w:ind w:left="426"/>
      </w:pPr>
      <w:r>
        <w:t>Вот…</w:t>
      </w:r>
    </w:p>
    <w:p w:rsidR="00441C4E" w:rsidRDefault="00441C4E" w:rsidP="00441C4E">
      <w:pPr>
        <w:ind w:left="426"/>
      </w:pPr>
      <w:r>
        <w:t>И весь этот ужас нужно выполнить без применения макросов.</w:t>
      </w:r>
    </w:p>
    <w:p w:rsidR="00441C4E" w:rsidRDefault="00441C4E" w:rsidP="00441C4E">
      <w:pPr>
        <w:ind w:left="426"/>
      </w:pPr>
      <w:r>
        <w:t>При этом, чтобы созданный объект после копирования и вставки в другое место на листе полностью выполнялся…</w:t>
      </w:r>
    </w:p>
    <w:p w:rsidR="00441C4E" w:rsidRDefault="001963C8" w:rsidP="00441C4E">
      <w:pPr>
        <w:ind w:left="426"/>
      </w:pPr>
      <w:r>
        <w:t>Это пока всё, до чего я дошёл…</w:t>
      </w:r>
    </w:p>
    <w:p w:rsidR="001963C8" w:rsidRDefault="001963C8" w:rsidP="00441C4E">
      <w:pPr>
        <w:ind w:left="426"/>
      </w:pPr>
      <w:r>
        <w:rPr>
          <w:noProof/>
          <w:lang w:eastAsia="ru-RU"/>
        </w:rPr>
        <w:drawing>
          <wp:inline distT="0" distB="0" distL="0" distR="0" wp14:anchorId="086E71B2" wp14:editId="186D87A5">
            <wp:extent cx="1569856" cy="227857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856" cy="227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3C8" w:rsidRDefault="001963C8" w:rsidP="00441C4E">
      <w:pPr>
        <w:ind w:left="426"/>
      </w:pPr>
      <w:r>
        <w:t>Помогите, пожалуйста…. Есть ли у Вас видение описанного.</w:t>
      </w:r>
    </w:p>
    <w:p w:rsidR="001963C8" w:rsidRDefault="001963C8" w:rsidP="00441C4E">
      <w:pPr>
        <w:ind w:left="426"/>
      </w:pPr>
      <w:r>
        <w:t>Спасибо.</w:t>
      </w:r>
    </w:p>
    <w:p w:rsidR="001963C8" w:rsidRPr="00441C4E" w:rsidRDefault="001963C8" w:rsidP="00441C4E">
      <w:pPr>
        <w:ind w:left="426"/>
      </w:pPr>
      <w:bookmarkStart w:id="0" w:name="_GoBack"/>
      <w:bookmarkEnd w:id="0"/>
    </w:p>
    <w:sectPr w:rsidR="001963C8" w:rsidRPr="0044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03A5"/>
    <w:multiLevelType w:val="hybridMultilevel"/>
    <w:tmpl w:val="5F744D0E"/>
    <w:lvl w:ilvl="0" w:tplc="1A8E13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55"/>
    <w:rsid w:val="001963C8"/>
    <w:rsid w:val="0023705B"/>
    <w:rsid w:val="003233D7"/>
    <w:rsid w:val="00441C4E"/>
    <w:rsid w:val="00466FC6"/>
    <w:rsid w:val="005342CC"/>
    <w:rsid w:val="00AC1E55"/>
    <w:rsid w:val="00D76DA0"/>
    <w:rsid w:val="00DA39ED"/>
    <w:rsid w:val="00F7164F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A387"/>
  <w15:chartTrackingRefBased/>
  <w15:docId w15:val="{5F7E58DF-4803-4B89-B834-CB1098A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2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Gureev Self</dc:creator>
  <cp:keywords/>
  <dc:description/>
  <cp:lastModifiedBy>Gureev Self</cp:lastModifiedBy>
  <cp:revision>3</cp:revision>
  <dcterms:created xsi:type="dcterms:W3CDTF">2016-05-11T13:51:00Z</dcterms:created>
  <dcterms:modified xsi:type="dcterms:W3CDTF">2016-05-11T18:42:00Z</dcterms:modified>
</cp:coreProperties>
</file>