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5D65F5">
        <w:trPr>
          <w:trHeight w:hRule="exact" w:val="3031"/>
        </w:trPr>
        <w:tc>
          <w:tcPr>
            <w:tcW w:w="10716" w:type="dxa"/>
          </w:tcPr>
          <w:p w:rsidR="005D65F5" w:rsidRDefault="00610024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5F5">
        <w:trPr>
          <w:trHeight w:hRule="exact" w:val="8335"/>
        </w:trPr>
        <w:tc>
          <w:tcPr>
            <w:tcW w:w="10716" w:type="dxa"/>
            <w:vAlign w:val="center"/>
          </w:tcPr>
          <w:p w:rsidR="005D65F5" w:rsidRDefault="0061002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Распоряжение Правительства РФ от 23.01.2003 N 91-р</w:t>
            </w:r>
            <w:r>
              <w:rPr>
                <w:sz w:val="48"/>
                <w:szCs w:val="48"/>
              </w:rPr>
              <w:br/>
              <w:t>(ред. от 14.03.2016)</w:t>
            </w:r>
            <w:r>
              <w:rPr>
                <w:sz w:val="48"/>
                <w:szCs w:val="48"/>
              </w:rPr>
              <w:br/>
              <w:t>&lt;О перечне открытых акционерных обществ, в отношении которых определение позиции акционера - Российской Федерации осуществляется Правительством Российской Федерации, Председателем Правительства Российской Федерации или по его поручению Заместителем Председателя Правительства Российской Федерации&gt;</w:t>
            </w:r>
          </w:p>
        </w:tc>
      </w:tr>
      <w:tr w:rsidR="005D65F5">
        <w:trPr>
          <w:trHeight w:hRule="exact" w:val="3031"/>
        </w:trPr>
        <w:tc>
          <w:tcPr>
            <w:tcW w:w="10716" w:type="dxa"/>
            <w:vAlign w:val="center"/>
          </w:tcPr>
          <w:p w:rsidR="005D65F5" w:rsidRDefault="0061002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28.03.2016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5D65F5" w:rsidRDefault="005D6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5D65F5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5D65F5" w:rsidRDefault="005D65F5">
      <w:pPr>
        <w:pStyle w:val="ConsPlusNormal"/>
        <w:jc w:val="both"/>
        <w:outlineLvl w:val="0"/>
      </w:pPr>
    </w:p>
    <w:p w:rsidR="005D65F5" w:rsidRDefault="0061002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D65F5" w:rsidRDefault="005D65F5">
      <w:pPr>
        <w:pStyle w:val="ConsPlusTitle"/>
        <w:jc w:val="center"/>
      </w:pPr>
    </w:p>
    <w:p w:rsidR="005D65F5" w:rsidRDefault="00610024">
      <w:pPr>
        <w:pStyle w:val="ConsPlusTitle"/>
        <w:jc w:val="center"/>
      </w:pPr>
      <w:r>
        <w:t>РАСПОРЯЖЕНИЕ</w:t>
      </w:r>
    </w:p>
    <w:p w:rsidR="005D65F5" w:rsidRDefault="00610024">
      <w:pPr>
        <w:pStyle w:val="ConsPlusTitle"/>
        <w:jc w:val="center"/>
      </w:pPr>
      <w:r>
        <w:t>от 23 января 2003 г. N 91-р</w:t>
      </w:r>
    </w:p>
    <w:p w:rsidR="005D65F5" w:rsidRDefault="00610024">
      <w:pPr>
        <w:pStyle w:val="ConsPlusNormal"/>
        <w:jc w:val="center"/>
      </w:pPr>
      <w:r>
        <w:t>Список изменяющих документов</w:t>
      </w:r>
    </w:p>
    <w:p w:rsidR="005D65F5" w:rsidRDefault="00610024">
      <w:pPr>
        <w:pStyle w:val="ConsPlusNormal"/>
        <w:jc w:val="center"/>
      </w:pPr>
      <w:proofErr w:type="gramStart"/>
      <w:r>
        <w:t>(в ред. Постановления Правительства РФ от 24.12.2003 N 776,</w:t>
      </w:r>
      <w:proofErr w:type="gramEnd"/>
    </w:p>
    <w:p w:rsidR="005D65F5" w:rsidRDefault="00610024">
      <w:pPr>
        <w:pStyle w:val="ConsPlusNormal"/>
        <w:jc w:val="center"/>
      </w:pPr>
      <w:r>
        <w:t>распоряжений Правительства РФ от 29.12.2003 N 1941-р,</w:t>
      </w:r>
    </w:p>
    <w:p w:rsidR="005D65F5" w:rsidRDefault="00610024">
      <w:pPr>
        <w:pStyle w:val="ConsPlusNormal"/>
        <w:jc w:val="center"/>
      </w:pPr>
      <w:r>
        <w:t>от 23.01.2004 N 113-р,</w:t>
      </w:r>
    </w:p>
    <w:p w:rsidR="005D65F5" w:rsidRDefault="00610024">
      <w:pPr>
        <w:pStyle w:val="ConsPlusNormal"/>
        <w:jc w:val="center"/>
      </w:pPr>
      <w:r>
        <w:t>Постановления Правительства РФ от 13.07.2004 N 352,</w:t>
      </w:r>
    </w:p>
    <w:p w:rsidR="005D65F5" w:rsidRDefault="00610024">
      <w:pPr>
        <w:pStyle w:val="ConsPlusNormal"/>
        <w:jc w:val="center"/>
      </w:pPr>
      <w:r>
        <w:t>распоряжений Правительства РФ от 05.09.2005 N 1353-р,</w:t>
      </w:r>
    </w:p>
    <w:p w:rsidR="005D65F5" w:rsidRDefault="00610024">
      <w:pPr>
        <w:pStyle w:val="ConsPlusNormal"/>
        <w:jc w:val="center"/>
      </w:pPr>
      <w:r>
        <w:t>от 28.09.2005 N 1536-р, от 17.04.2006 N 540-р,</w:t>
      </w:r>
    </w:p>
    <w:p w:rsidR="005D65F5" w:rsidRDefault="00610024">
      <w:pPr>
        <w:pStyle w:val="ConsPlusNormal"/>
        <w:jc w:val="center"/>
      </w:pPr>
      <w:r>
        <w:t>от 21.04.2006 N 555-р, от 22.08.2006 N 1164-р,</w:t>
      </w:r>
    </w:p>
    <w:p w:rsidR="005D65F5" w:rsidRDefault="00610024">
      <w:pPr>
        <w:pStyle w:val="ConsPlusNormal"/>
        <w:jc w:val="center"/>
      </w:pPr>
      <w:r>
        <w:t>от 14.12.2006 N 1734-р, от 22.12.2006 N 1797-р,</w:t>
      </w:r>
    </w:p>
    <w:p w:rsidR="005D65F5" w:rsidRDefault="00610024">
      <w:pPr>
        <w:pStyle w:val="ConsPlusNormal"/>
        <w:jc w:val="center"/>
      </w:pPr>
      <w:r>
        <w:t>от 10.05.2007 N 585-р, от 04.07.2007 N 876-р,</w:t>
      </w:r>
    </w:p>
    <w:p w:rsidR="005D65F5" w:rsidRDefault="00610024">
      <w:pPr>
        <w:pStyle w:val="ConsPlusNormal"/>
        <w:jc w:val="center"/>
      </w:pPr>
      <w:r>
        <w:t>от 20.07.2007 N 964-р, от 23.08.2007 N 1092-р,</w:t>
      </w:r>
    </w:p>
    <w:p w:rsidR="005D65F5" w:rsidRDefault="00610024">
      <w:pPr>
        <w:pStyle w:val="ConsPlusNormal"/>
        <w:jc w:val="center"/>
      </w:pPr>
      <w:r>
        <w:t>от 22.09.2007 N 1265-р,</w:t>
      </w:r>
    </w:p>
    <w:p w:rsidR="005D65F5" w:rsidRDefault="00610024">
      <w:pPr>
        <w:pStyle w:val="ConsPlusNormal"/>
        <w:jc w:val="center"/>
      </w:pPr>
      <w:r>
        <w:t>Постановления Правительства РФ от 29.09.2007 N 627,</w:t>
      </w:r>
    </w:p>
    <w:p w:rsidR="005D65F5" w:rsidRDefault="00610024">
      <w:pPr>
        <w:pStyle w:val="ConsPlusNormal"/>
        <w:jc w:val="center"/>
      </w:pPr>
      <w:r>
        <w:t>распоряжений Правительства РФ от 06.11.2007 N 1564-р,</w:t>
      </w:r>
    </w:p>
    <w:p w:rsidR="005D65F5" w:rsidRDefault="00610024">
      <w:pPr>
        <w:pStyle w:val="ConsPlusNormal"/>
        <w:jc w:val="center"/>
      </w:pPr>
      <w:r>
        <w:t>от 26.11.2007 N 1681-р, от 07.05.2008 N 682-р,</w:t>
      </w:r>
    </w:p>
    <w:p w:rsidR="005D65F5" w:rsidRDefault="00610024">
      <w:pPr>
        <w:pStyle w:val="ConsPlusNormal"/>
        <w:jc w:val="center"/>
      </w:pPr>
      <w:r>
        <w:t>от 15.05.2008 N 690-р, от 04.10.2008 N 1446-р,</w:t>
      </w:r>
    </w:p>
    <w:p w:rsidR="005D65F5" w:rsidRDefault="00610024">
      <w:pPr>
        <w:pStyle w:val="ConsPlusNormal"/>
        <w:jc w:val="center"/>
      </w:pPr>
      <w:r>
        <w:t>Постановлений Правительства РФ от 21.11.2008 N 873,</w:t>
      </w:r>
    </w:p>
    <w:p w:rsidR="005D65F5" w:rsidRDefault="00610024">
      <w:pPr>
        <w:pStyle w:val="ConsPlusNormal"/>
        <w:jc w:val="center"/>
      </w:pPr>
      <w:r>
        <w:t>от 04.02.2009 N 93,</w:t>
      </w:r>
    </w:p>
    <w:p w:rsidR="005D65F5" w:rsidRDefault="00610024">
      <w:pPr>
        <w:pStyle w:val="ConsPlusNormal"/>
        <w:jc w:val="center"/>
      </w:pPr>
      <w:r>
        <w:t>распоряжений Правительства РФ от 26.02.2009 N 241-р,</w:t>
      </w:r>
    </w:p>
    <w:p w:rsidR="005D65F5" w:rsidRDefault="00610024">
      <w:pPr>
        <w:pStyle w:val="ConsPlusNormal"/>
        <w:jc w:val="center"/>
      </w:pPr>
      <w:r>
        <w:t>от 10.03.2009 N 289-р, от 15.06.2009 N 816-р,</w:t>
      </w:r>
    </w:p>
    <w:p w:rsidR="005D65F5" w:rsidRDefault="00610024">
      <w:pPr>
        <w:pStyle w:val="ConsPlusNormal"/>
        <w:jc w:val="center"/>
      </w:pPr>
      <w:r>
        <w:t>от 25.06.2009 N 873-р, от 20.08.2009 N 1223-р,</w:t>
      </w:r>
    </w:p>
    <w:p w:rsidR="005D65F5" w:rsidRDefault="00610024">
      <w:pPr>
        <w:pStyle w:val="ConsPlusNormal"/>
        <w:jc w:val="center"/>
      </w:pPr>
      <w:r>
        <w:t>от 02.10.2009 N 1420-р, от 10.11.2009 N 1689-р,</w:t>
      </w:r>
    </w:p>
    <w:p w:rsidR="005D65F5" w:rsidRDefault="00610024">
      <w:pPr>
        <w:pStyle w:val="ConsPlusNormal"/>
        <w:jc w:val="center"/>
      </w:pPr>
      <w:r>
        <w:t>от 30.11.2009 N 1817-р, от 03.12.2009 N 1868-р,</w:t>
      </w:r>
    </w:p>
    <w:p w:rsidR="005D65F5" w:rsidRDefault="00610024">
      <w:pPr>
        <w:pStyle w:val="ConsPlusNormal"/>
        <w:jc w:val="center"/>
      </w:pPr>
      <w:r>
        <w:t>от 16.12.2009 N 1975-р, от 21.04.2010 N 599-р,</w:t>
      </w:r>
    </w:p>
    <w:p w:rsidR="005D65F5" w:rsidRDefault="00610024">
      <w:pPr>
        <w:pStyle w:val="ConsPlusNormal"/>
        <w:jc w:val="center"/>
      </w:pPr>
      <w:r>
        <w:t>от 23.10.2010 N 1837-р, от 17.01.2011 N 26-р,</w:t>
      </w:r>
    </w:p>
    <w:p w:rsidR="005D65F5" w:rsidRDefault="00610024">
      <w:pPr>
        <w:pStyle w:val="ConsPlusNormal"/>
        <w:jc w:val="center"/>
      </w:pPr>
      <w:r>
        <w:t>от 15.02.2011 N 208-р, от 10.06.2011 N 1012-р,</w:t>
      </w:r>
    </w:p>
    <w:p w:rsidR="005D65F5" w:rsidRDefault="00610024">
      <w:pPr>
        <w:pStyle w:val="ConsPlusNormal"/>
        <w:jc w:val="center"/>
      </w:pPr>
      <w:r>
        <w:t>от 07.07.2011 N 1174-р, от 28.07.2011 N 1305-р,</w:t>
      </w:r>
    </w:p>
    <w:p w:rsidR="005D65F5" w:rsidRDefault="00610024">
      <w:pPr>
        <w:pStyle w:val="ConsPlusNormal"/>
        <w:jc w:val="center"/>
      </w:pPr>
      <w:r>
        <w:t>от 03.08.2011 N 1383-р, от 06.10.2011 N 1742-р,</w:t>
      </w:r>
    </w:p>
    <w:p w:rsidR="005D65F5" w:rsidRDefault="00610024">
      <w:pPr>
        <w:pStyle w:val="ConsPlusNormal"/>
        <w:jc w:val="center"/>
      </w:pPr>
      <w:r>
        <w:t>от 21.03.2012 N 398-р, от 19.07.2012 N 1300-р,</w:t>
      </w:r>
    </w:p>
    <w:p w:rsidR="005D65F5" w:rsidRDefault="00610024">
      <w:pPr>
        <w:pStyle w:val="ConsPlusNormal"/>
        <w:jc w:val="center"/>
      </w:pPr>
      <w:r>
        <w:t>от 03.08.2012 N 1419-р, от 16.08.2012 N 1485-р,</w:t>
      </w:r>
    </w:p>
    <w:p w:rsidR="005D65F5" w:rsidRDefault="00610024">
      <w:pPr>
        <w:pStyle w:val="ConsPlusNormal"/>
        <w:jc w:val="center"/>
      </w:pPr>
      <w:r>
        <w:t>от 01.09.2012 N 1599-р, от 01.10.2012 N 1824-р,</w:t>
      </w:r>
    </w:p>
    <w:p w:rsidR="005D65F5" w:rsidRDefault="00610024">
      <w:pPr>
        <w:pStyle w:val="ConsPlusNormal"/>
        <w:jc w:val="center"/>
      </w:pPr>
      <w:r>
        <w:t>от 12.11.2012 N 2079-р, от 23.11.2012 N 2168-р,</w:t>
      </w:r>
    </w:p>
    <w:p w:rsidR="005D65F5" w:rsidRDefault="00610024">
      <w:pPr>
        <w:pStyle w:val="ConsPlusNormal"/>
        <w:jc w:val="center"/>
      </w:pPr>
      <w:r>
        <w:t>от 31.01.2013 N 99-р, от 15.05.2013 N 784-р,</w:t>
      </w:r>
    </w:p>
    <w:p w:rsidR="005D65F5" w:rsidRDefault="00610024">
      <w:pPr>
        <w:pStyle w:val="ConsPlusNormal"/>
        <w:jc w:val="center"/>
      </w:pPr>
      <w:r>
        <w:t>от 23.07.2013 N 1297-р, от 11.11.2013 N 2079-р,</w:t>
      </w:r>
    </w:p>
    <w:p w:rsidR="005D65F5" w:rsidRDefault="00610024">
      <w:pPr>
        <w:pStyle w:val="ConsPlusNormal"/>
        <w:jc w:val="center"/>
      </w:pPr>
      <w:r>
        <w:t>от 18.02.2014 N 218-р, от 27.02.2014 N 269-р,</w:t>
      </w:r>
    </w:p>
    <w:p w:rsidR="005D65F5" w:rsidRDefault="00610024">
      <w:pPr>
        <w:pStyle w:val="ConsPlusNormal"/>
        <w:jc w:val="center"/>
      </w:pPr>
      <w:r>
        <w:t>от 13.03.2014 N 358-р,</w:t>
      </w:r>
    </w:p>
    <w:p w:rsidR="005D65F5" w:rsidRDefault="00610024">
      <w:pPr>
        <w:pStyle w:val="ConsPlusNormal"/>
        <w:jc w:val="center"/>
      </w:pPr>
      <w:r>
        <w:t>Постановления Правительства РФ от 21.04.2014 N 365,</w:t>
      </w:r>
    </w:p>
    <w:p w:rsidR="005D65F5" w:rsidRDefault="00610024">
      <w:pPr>
        <w:pStyle w:val="ConsPlusNormal"/>
        <w:jc w:val="center"/>
      </w:pPr>
      <w:r>
        <w:t>распоряжений Правительства РФ от 23.06.2014 N 1124-р,</w:t>
      </w:r>
    </w:p>
    <w:p w:rsidR="005D65F5" w:rsidRDefault="00610024">
      <w:pPr>
        <w:pStyle w:val="ConsPlusNormal"/>
        <w:jc w:val="center"/>
      </w:pPr>
      <w:r>
        <w:t>от 28.10.2014 N 2147-р, от 20.12.2014 N 2638-р,</w:t>
      </w:r>
    </w:p>
    <w:p w:rsidR="005D65F5" w:rsidRDefault="00610024">
      <w:pPr>
        <w:pStyle w:val="ConsPlusNormal"/>
        <w:jc w:val="center"/>
      </w:pPr>
      <w:r>
        <w:t>от 26.12.2014 N 2734-р, от 30.04.2015 N 777-р,</w:t>
      </w:r>
    </w:p>
    <w:p w:rsidR="005D65F5" w:rsidRDefault="00610024">
      <w:pPr>
        <w:pStyle w:val="ConsPlusNormal"/>
        <w:jc w:val="center"/>
      </w:pPr>
      <w:r>
        <w:t>от 06.05.2015 N 806-р, от 31.07.2015 N 1484-р,</w:t>
      </w:r>
    </w:p>
    <w:p w:rsidR="005D65F5" w:rsidRDefault="00610024">
      <w:pPr>
        <w:pStyle w:val="ConsPlusNormal"/>
        <w:jc w:val="center"/>
      </w:pPr>
      <w:r>
        <w:t>от 30.01.2016 N 118-р, от 14.03.2016 N 424-р)</w:t>
      </w:r>
    </w:p>
    <w:p w:rsidR="005D65F5" w:rsidRDefault="005D65F5">
      <w:pPr>
        <w:pStyle w:val="ConsPlusNormal"/>
        <w:jc w:val="center"/>
      </w:pPr>
    </w:p>
    <w:p w:rsidR="005D65F5" w:rsidRDefault="00610024">
      <w:pPr>
        <w:pStyle w:val="ConsPlusNormal"/>
        <w:ind w:firstLine="540"/>
        <w:jc w:val="both"/>
      </w:pPr>
      <w:r>
        <w:t>Утвердить:</w:t>
      </w:r>
    </w:p>
    <w:p w:rsidR="005D65F5" w:rsidRDefault="00860E0E">
      <w:pPr>
        <w:pStyle w:val="ConsPlusNormal"/>
        <w:ind w:firstLine="540"/>
        <w:jc w:val="both"/>
      </w:pPr>
      <w:hyperlink w:anchor="Par66" w:tooltip="ПЕРЕЧЕНЬ" w:history="1">
        <w:proofErr w:type="gramStart"/>
        <w:r w:rsidR="00610024">
          <w:rPr>
            <w:color w:val="0000FF"/>
          </w:rPr>
          <w:t>Перечень</w:t>
        </w:r>
      </w:hyperlink>
      <w:r w:rsidR="00610024">
        <w:t xml:space="preserve"> открытых акционерных обществ, в отношении которых определение позиции акционера - Российской Федерации по вопросам назначения представителя для голосования на общем собрании акционеров, внесения вопросов в повестку дня общего собрания акционеров, выдвижения кандидатов для избрания в органы управления, ревизионную и счетную комиссии, предъявления требования о проведении внеочередного общего собрания акционеров, созыва внеочередного общего собрания акционеров, голосования по вопросам повестки дня общего</w:t>
      </w:r>
      <w:proofErr w:type="gramEnd"/>
      <w:r w:rsidR="00610024">
        <w:t xml:space="preserve"> собрания акционеров, а также согласование директив представителям Российской Федерации и представителям интересов Российской Федерации в советах директоров (наблюдательных советах) осуществляется Правительством Российской Федерации, </w:t>
      </w:r>
      <w:r w:rsidR="00610024">
        <w:lastRenderedPageBreak/>
        <w:t>Председателем Правительства Российской Федерации или по его поручению Заместителем Председателя Правительства Российской Федерации, согласно Приложению N 1;</w:t>
      </w:r>
    </w:p>
    <w:p w:rsidR="005D65F5" w:rsidRDefault="00860E0E">
      <w:pPr>
        <w:pStyle w:val="ConsPlusNormal"/>
        <w:ind w:firstLine="540"/>
        <w:jc w:val="both"/>
      </w:pPr>
      <w:hyperlink w:anchor="Par194" w:tooltip="ПЕРЕЧЕНЬ" w:history="1">
        <w:proofErr w:type="gramStart"/>
        <w:r w:rsidR="00610024">
          <w:rPr>
            <w:color w:val="0000FF"/>
          </w:rPr>
          <w:t>Перечень</w:t>
        </w:r>
      </w:hyperlink>
      <w:r w:rsidR="00610024">
        <w:t xml:space="preserve"> открытых акционерных обществ, в отношении которых определение позиции акционера - Российской Федерации по вопросам выдвижения кандидатов для избрания в органы управления, ревизионную и счетную комиссии, голосования на общих собраниях акционеров по вопросам их формирования, а также согласование директив представителям Российской Федерации и представителям интересов Российской Федерации в советах директоров (наблюдательных советах) по голосованию на заседаниях советов директоров (наблюдательных советов) по</w:t>
      </w:r>
      <w:proofErr w:type="gramEnd"/>
      <w:r w:rsidR="00610024">
        <w:t xml:space="preserve"> вопросам формирования единоличного исполнительного органа и избрания (переизбрания) председателей советов директоров (наблюдательных советов) осуществляется Правительством Российской Федерации, Председателем Правительства Российской Федерации или по его поручению Заместителем Председателя Правительства Российской Федерации, согласно Приложению N 2.</w:t>
      </w:r>
    </w:p>
    <w:p w:rsidR="005D65F5" w:rsidRDefault="00610024">
      <w:pPr>
        <w:pStyle w:val="ConsPlusNormal"/>
        <w:jc w:val="both"/>
      </w:pPr>
      <w:r>
        <w:t>(в ред. распоряжения Правительства РФ от 26.02.2009 N 241-р)</w:t>
      </w:r>
    </w:p>
    <w:p w:rsidR="005D65F5" w:rsidRDefault="005D65F5">
      <w:pPr>
        <w:pStyle w:val="ConsPlusNormal"/>
      </w:pPr>
    </w:p>
    <w:p w:rsidR="005D65F5" w:rsidRDefault="00610024">
      <w:pPr>
        <w:pStyle w:val="ConsPlusNormal"/>
        <w:jc w:val="right"/>
      </w:pPr>
      <w:r>
        <w:t>Председатель Правительства</w:t>
      </w:r>
    </w:p>
    <w:p w:rsidR="005D65F5" w:rsidRDefault="00610024">
      <w:pPr>
        <w:pStyle w:val="ConsPlusNormal"/>
        <w:jc w:val="right"/>
      </w:pPr>
      <w:r>
        <w:t>Российской Федерации</w:t>
      </w:r>
    </w:p>
    <w:p w:rsidR="005D65F5" w:rsidRDefault="00610024">
      <w:pPr>
        <w:pStyle w:val="ConsPlusNormal"/>
        <w:jc w:val="right"/>
      </w:pPr>
      <w:r>
        <w:t>М.КАСЬЯНОВ</w:t>
      </w:r>
    </w:p>
    <w:p w:rsidR="005D65F5" w:rsidRDefault="005D65F5">
      <w:pPr>
        <w:pStyle w:val="ConsPlusNormal"/>
      </w:pPr>
    </w:p>
    <w:p w:rsidR="005D65F5" w:rsidRDefault="005D65F5">
      <w:pPr>
        <w:pStyle w:val="ConsPlusNormal"/>
      </w:pPr>
    </w:p>
    <w:p w:rsidR="005D65F5" w:rsidRDefault="005D65F5">
      <w:pPr>
        <w:pStyle w:val="ConsPlusNormal"/>
      </w:pPr>
    </w:p>
    <w:p w:rsidR="005D65F5" w:rsidRDefault="005D65F5">
      <w:pPr>
        <w:pStyle w:val="ConsPlusNormal"/>
      </w:pPr>
    </w:p>
    <w:p w:rsidR="005D65F5" w:rsidRDefault="005D65F5">
      <w:pPr>
        <w:pStyle w:val="ConsPlusNormal"/>
      </w:pPr>
    </w:p>
    <w:p w:rsidR="005D65F5" w:rsidRDefault="00610024">
      <w:pPr>
        <w:pStyle w:val="ConsPlusNormal"/>
        <w:jc w:val="right"/>
        <w:outlineLvl w:val="0"/>
      </w:pPr>
      <w:r>
        <w:t>Приложение N 1</w:t>
      </w:r>
    </w:p>
    <w:p w:rsidR="005D65F5" w:rsidRDefault="00610024">
      <w:pPr>
        <w:pStyle w:val="ConsPlusNormal"/>
        <w:jc w:val="right"/>
      </w:pPr>
      <w:r>
        <w:t>к распоряжению Правительства</w:t>
      </w:r>
    </w:p>
    <w:p w:rsidR="005D65F5" w:rsidRDefault="00610024">
      <w:pPr>
        <w:pStyle w:val="ConsPlusNormal"/>
        <w:jc w:val="right"/>
      </w:pPr>
      <w:r>
        <w:t>Российской Федерации</w:t>
      </w:r>
    </w:p>
    <w:p w:rsidR="005D65F5" w:rsidRDefault="00610024">
      <w:pPr>
        <w:pStyle w:val="ConsPlusNormal"/>
        <w:jc w:val="right"/>
      </w:pPr>
      <w:r>
        <w:t>от 23 января 2003 г. N 91-р</w:t>
      </w:r>
    </w:p>
    <w:p w:rsidR="005D65F5" w:rsidRDefault="005D65F5">
      <w:pPr>
        <w:pStyle w:val="ConsPlusNormal"/>
      </w:pPr>
    </w:p>
    <w:p w:rsidR="005D65F5" w:rsidRDefault="00610024">
      <w:pPr>
        <w:pStyle w:val="ConsPlusTitle"/>
        <w:jc w:val="center"/>
      </w:pPr>
      <w:bookmarkStart w:id="0" w:name="Par66"/>
      <w:bookmarkEnd w:id="0"/>
      <w:r>
        <w:t>ПЕРЕЧЕНЬ</w:t>
      </w:r>
    </w:p>
    <w:p w:rsidR="005D65F5" w:rsidRDefault="00610024">
      <w:pPr>
        <w:pStyle w:val="ConsPlusTitle"/>
        <w:jc w:val="center"/>
      </w:pPr>
      <w:r>
        <w:t>ОТКРЫТЫХ АКЦИОНЕРНЫХ ОБЩЕСТВ,</w:t>
      </w:r>
    </w:p>
    <w:p w:rsidR="005D65F5" w:rsidRDefault="00610024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ОПРЕДЕЛЕНИЕ ПОЗИЦИИ</w:t>
      </w:r>
    </w:p>
    <w:p w:rsidR="005D65F5" w:rsidRDefault="00610024">
      <w:pPr>
        <w:pStyle w:val="ConsPlusTitle"/>
        <w:jc w:val="center"/>
      </w:pPr>
      <w:r>
        <w:t>АКЦИОНЕРА - РОССИЙСКОЙ ФЕДЕРАЦИИ ПО ВОПРОСАМ</w:t>
      </w:r>
    </w:p>
    <w:p w:rsidR="005D65F5" w:rsidRDefault="00610024">
      <w:pPr>
        <w:pStyle w:val="ConsPlusTitle"/>
        <w:jc w:val="center"/>
      </w:pPr>
      <w:r>
        <w:t>НАЗНАЧЕНИЯ ПРЕДСТАВИТЕЛЯ ДЛЯ ГОЛОСОВАНИЯ НА ОБЩЕМ</w:t>
      </w:r>
    </w:p>
    <w:p w:rsidR="005D65F5" w:rsidRDefault="00610024">
      <w:pPr>
        <w:pStyle w:val="ConsPlusTitle"/>
        <w:jc w:val="center"/>
      </w:pPr>
      <w:proofErr w:type="gramStart"/>
      <w:r>
        <w:t>СОБРАНИИ</w:t>
      </w:r>
      <w:proofErr w:type="gramEnd"/>
      <w:r>
        <w:t xml:space="preserve"> АКЦИОНЕРОВ, ВНЕСЕНИЯ ВОПРОСОВ В ПОВЕСТКУ ДНЯ</w:t>
      </w:r>
    </w:p>
    <w:p w:rsidR="005D65F5" w:rsidRDefault="00610024">
      <w:pPr>
        <w:pStyle w:val="ConsPlusTitle"/>
        <w:jc w:val="center"/>
      </w:pPr>
      <w:r>
        <w:t>ОБЩЕГО СОБРАНИЯ АКЦИОНЕРОВ, ВЫДВИЖЕНИЯ КАНДИДАТОВ</w:t>
      </w:r>
    </w:p>
    <w:p w:rsidR="005D65F5" w:rsidRDefault="00610024">
      <w:pPr>
        <w:pStyle w:val="ConsPlusTitle"/>
        <w:jc w:val="center"/>
      </w:pPr>
      <w:r>
        <w:t xml:space="preserve">ДЛЯ ИЗБРАНИЯ В ОРГАНЫ УПРАВЛЕНИЯ, </w:t>
      </w:r>
      <w:proofErr w:type="gramStart"/>
      <w:r>
        <w:t>РЕВИЗИОННУЮ</w:t>
      </w:r>
      <w:proofErr w:type="gramEnd"/>
      <w:r>
        <w:t xml:space="preserve"> И СЧЕТНУЮ</w:t>
      </w:r>
    </w:p>
    <w:p w:rsidR="005D65F5" w:rsidRDefault="00610024">
      <w:pPr>
        <w:pStyle w:val="ConsPlusTitle"/>
        <w:jc w:val="center"/>
      </w:pPr>
      <w:r>
        <w:t>КОМИССИИ, ПРЕДЪЯВЛЕНИЯ ТРЕБОВАНИЯ О ПРОВЕДЕНИИ</w:t>
      </w:r>
    </w:p>
    <w:p w:rsidR="005D65F5" w:rsidRDefault="00610024">
      <w:pPr>
        <w:pStyle w:val="ConsPlusTitle"/>
        <w:jc w:val="center"/>
      </w:pPr>
      <w:r>
        <w:t>ВНЕОЧЕРЕДНОГО ОБЩЕГО СОБРАНИЯ АКЦИОНЕРОВ, СОЗЫВА</w:t>
      </w:r>
    </w:p>
    <w:p w:rsidR="005D65F5" w:rsidRDefault="00610024">
      <w:pPr>
        <w:pStyle w:val="ConsPlusTitle"/>
        <w:jc w:val="center"/>
      </w:pPr>
      <w:r>
        <w:t>ВНЕОЧЕРЕДНОГО ОБЩЕГО СОБРАНИЯ АКЦИОНЕРОВ, ГОЛОСОВАНИЯ</w:t>
      </w:r>
    </w:p>
    <w:p w:rsidR="005D65F5" w:rsidRDefault="00610024">
      <w:pPr>
        <w:pStyle w:val="ConsPlusTitle"/>
        <w:jc w:val="center"/>
      </w:pPr>
      <w:r>
        <w:t>ПО ВОПРОСАМ ПОВЕСТКИ ДНЯ ОБЩЕГО СОБРАНИЯ АКЦИОНЕРОВ,</w:t>
      </w:r>
    </w:p>
    <w:p w:rsidR="005D65F5" w:rsidRDefault="00610024">
      <w:pPr>
        <w:pStyle w:val="ConsPlusTitle"/>
        <w:jc w:val="center"/>
      </w:pPr>
      <w:r>
        <w:t xml:space="preserve">А ТАКЖЕ СОГЛАСОВАНИЕ ДИРЕКТИВ ПРЕДСТАВИТЕЛЯМ </w:t>
      </w:r>
      <w:proofErr w:type="gramStart"/>
      <w:r>
        <w:t>РОССИЙСКОЙ</w:t>
      </w:r>
      <w:proofErr w:type="gramEnd"/>
    </w:p>
    <w:p w:rsidR="005D65F5" w:rsidRDefault="00610024">
      <w:pPr>
        <w:pStyle w:val="ConsPlusTitle"/>
        <w:jc w:val="center"/>
      </w:pPr>
      <w:r>
        <w:t>ФЕДЕРАЦИИ И ПРЕДСТАВИТЕЛЯМ ИНТЕРЕСОВ РОССИЙСКОЙ</w:t>
      </w:r>
    </w:p>
    <w:p w:rsidR="005D65F5" w:rsidRDefault="00610024">
      <w:pPr>
        <w:pStyle w:val="ConsPlusTitle"/>
        <w:jc w:val="center"/>
      </w:pPr>
      <w:proofErr w:type="gramStart"/>
      <w:r>
        <w:t>ФЕДЕРАЦИИ В СОВЕТАХ ДИРЕКТОРОВ (НАБЛЮДАТЕЛЬНЫХ</w:t>
      </w:r>
      <w:proofErr w:type="gramEnd"/>
    </w:p>
    <w:p w:rsidR="005D65F5" w:rsidRDefault="00610024">
      <w:pPr>
        <w:pStyle w:val="ConsPlusTitle"/>
        <w:jc w:val="center"/>
      </w:pPr>
      <w:proofErr w:type="gramStart"/>
      <w:r>
        <w:t>СОВЕТАХ) ОСУЩЕСТВЛЯЕТСЯ ПРАВИТЕЛЬСТВОМ РОССИЙСКОЙ</w:t>
      </w:r>
      <w:proofErr w:type="gramEnd"/>
    </w:p>
    <w:p w:rsidR="005D65F5" w:rsidRDefault="00610024">
      <w:pPr>
        <w:pStyle w:val="ConsPlusTitle"/>
        <w:jc w:val="center"/>
      </w:pPr>
      <w:r>
        <w:t>ФЕДЕРАЦИИ, ПРЕДСЕДАТЕЛЕМ ПРАВИТЕЛЬСТВА РОССИЙСКОЙ</w:t>
      </w:r>
    </w:p>
    <w:p w:rsidR="005D65F5" w:rsidRDefault="00610024">
      <w:pPr>
        <w:pStyle w:val="ConsPlusTitle"/>
        <w:jc w:val="center"/>
      </w:pPr>
      <w:r>
        <w:t>ФЕДЕРАЦИИ ИЛИ ПО ЕГО ПОРУЧЕНИЮ ЗАМЕСТИТЕЛЕМ</w:t>
      </w:r>
    </w:p>
    <w:p w:rsidR="005D65F5" w:rsidRDefault="00610024">
      <w:pPr>
        <w:pStyle w:val="ConsPlusTitle"/>
        <w:jc w:val="center"/>
      </w:pPr>
      <w:r>
        <w:t>ПРЕДСЕДАТЕЛЯ ПРАВИТЕЛЬСТВА РОССИЙСКОЙ ФЕДЕРАЦИИ</w:t>
      </w:r>
    </w:p>
    <w:p w:rsidR="005D65F5" w:rsidRDefault="00610024">
      <w:pPr>
        <w:pStyle w:val="ConsPlusNormal"/>
        <w:jc w:val="center"/>
      </w:pPr>
      <w:r>
        <w:t>Список изменяющих документов</w:t>
      </w:r>
    </w:p>
    <w:p w:rsidR="005D65F5" w:rsidRDefault="00610024">
      <w:pPr>
        <w:pStyle w:val="ConsPlusNormal"/>
        <w:jc w:val="center"/>
      </w:pPr>
      <w:proofErr w:type="gramStart"/>
      <w:r>
        <w:t>(в ред. распоряжений Правительства РФ от 23.01.2004 N 113-р,</w:t>
      </w:r>
      <w:proofErr w:type="gramEnd"/>
    </w:p>
    <w:p w:rsidR="005D65F5" w:rsidRDefault="00610024">
      <w:pPr>
        <w:pStyle w:val="ConsPlusNormal"/>
        <w:jc w:val="center"/>
      </w:pPr>
      <w:r>
        <w:t>от 05.09.2005 N 1353-р, от 21.04.2006 N 555-р,</w:t>
      </w:r>
    </w:p>
    <w:p w:rsidR="005D65F5" w:rsidRDefault="00610024">
      <w:pPr>
        <w:pStyle w:val="ConsPlusNormal"/>
        <w:jc w:val="center"/>
      </w:pPr>
      <w:r>
        <w:t>от 14.12.2006 N 1734-р, от 22.12.2006 N 1797-р,</w:t>
      </w:r>
    </w:p>
    <w:p w:rsidR="005D65F5" w:rsidRDefault="00610024">
      <w:pPr>
        <w:pStyle w:val="ConsPlusNormal"/>
        <w:jc w:val="center"/>
      </w:pPr>
      <w:r>
        <w:t>от 10.05.2007 N 585-р, от 23.08.2007 N 1092-р,</w:t>
      </w:r>
    </w:p>
    <w:p w:rsidR="005D65F5" w:rsidRDefault="00610024">
      <w:pPr>
        <w:pStyle w:val="ConsPlusNormal"/>
        <w:jc w:val="center"/>
      </w:pPr>
      <w:r>
        <w:t>Постановления Правительства РФ от 29.09.2007 N 627,</w:t>
      </w:r>
    </w:p>
    <w:p w:rsidR="005D65F5" w:rsidRDefault="00610024">
      <w:pPr>
        <w:pStyle w:val="ConsPlusNormal"/>
        <w:jc w:val="center"/>
      </w:pPr>
      <w:r>
        <w:t>распоряжения Правительства РФ от 15.05.2008 N 690-р,</w:t>
      </w:r>
    </w:p>
    <w:p w:rsidR="005D65F5" w:rsidRDefault="00610024">
      <w:pPr>
        <w:pStyle w:val="ConsPlusNormal"/>
        <w:jc w:val="center"/>
      </w:pPr>
      <w:r>
        <w:t>Постановления Правительства РФ от 21.11.2008 N 873,</w:t>
      </w:r>
    </w:p>
    <w:p w:rsidR="005D65F5" w:rsidRDefault="00610024">
      <w:pPr>
        <w:pStyle w:val="ConsPlusNormal"/>
        <w:jc w:val="center"/>
      </w:pPr>
      <w:r>
        <w:t>распоряжений Правительства РФ от 26.02.2009 N 241-р,</w:t>
      </w:r>
    </w:p>
    <w:p w:rsidR="005D65F5" w:rsidRDefault="00610024">
      <w:pPr>
        <w:pStyle w:val="ConsPlusNormal"/>
        <w:jc w:val="center"/>
      </w:pPr>
      <w:r>
        <w:t>от 25.06.2009 N 873-р, от 10.06.2011 N 1012-р,</w:t>
      </w:r>
    </w:p>
    <w:p w:rsidR="005D65F5" w:rsidRDefault="00610024">
      <w:pPr>
        <w:pStyle w:val="ConsPlusNormal"/>
        <w:jc w:val="center"/>
      </w:pPr>
      <w:r>
        <w:t>от 07.07.2011 N 1174-р, от 03.08.2011 N 1383-р,</w:t>
      </w:r>
    </w:p>
    <w:p w:rsidR="005D65F5" w:rsidRDefault="00610024">
      <w:pPr>
        <w:pStyle w:val="ConsPlusNormal"/>
        <w:jc w:val="center"/>
      </w:pPr>
      <w:r>
        <w:t>от 21.03.2012 N 398-р, от 19.07.2012 N 1300-р,</w:t>
      </w:r>
    </w:p>
    <w:p w:rsidR="005D65F5" w:rsidRDefault="00610024">
      <w:pPr>
        <w:pStyle w:val="ConsPlusNormal"/>
        <w:jc w:val="center"/>
      </w:pPr>
      <w:r>
        <w:t>от 03.08.2012 N 1419-р, от 16.08.2012 N 1485-р,</w:t>
      </w:r>
    </w:p>
    <w:p w:rsidR="005D65F5" w:rsidRDefault="00610024">
      <w:pPr>
        <w:pStyle w:val="ConsPlusNormal"/>
        <w:jc w:val="center"/>
      </w:pPr>
      <w:r>
        <w:t>от 01.09.2012 N 1599-р, от 23.11.2012 N 2168-р,</w:t>
      </w:r>
    </w:p>
    <w:p w:rsidR="005D65F5" w:rsidRDefault="00610024">
      <w:pPr>
        <w:pStyle w:val="ConsPlusNormal"/>
        <w:jc w:val="center"/>
      </w:pPr>
      <w:r>
        <w:lastRenderedPageBreak/>
        <w:t>от 15.05.2013 N 784-р, от 11.11.2013 N 2079-р,</w:t>
      </w:r>
    </w:p>
    <w:p w:rsidR="005D65F5" w:rsidRDefault="00610024">
      <w:pPr>
        <w:pStyle w:val="ConsPlusNormal"/>
        <w:jc w:val="center"/>
      </w:pPr>
      <w:r>
        <w:t>от 18.02.2014 N 218-р,</w:t>
      </w:r>
    </w:p>
    <w:p w:rsidR="005D65F5" w:rsidRDefault="00610024">
      <w:pPr>
        <w:pStyle w:val="ConsPlusNormal"/>
        <w:jc w:val="center"/>
      </w:pPr>
      <w:r>
        <w:t>Постановления Правительства РФ от 21.04.2014 N 365,</w:t>
      </w:r>
    </w:p>
    <w:p w:rsidR="005D65F5" w:rsidRDefault="00610024">
      <w:pPr>
        <w:pStyle w:val="ConsPlusNormal"/>
        <w:jc w:val="center"/>
      </w:pPr>
      <w:r>
        <w:t>распоряжений Правительства РФ от 23.06.2014 N 1124-р,</w:t>
      </w:r>
    </w:p>
    <w:p w:rsidR="005D65F5" w:rsidRDefault="00610024">
      <w:pPr>
        <w:pStyle w:val="ConsPlusNormal"/>
        <w:jc w:val="center"/>
      </w:pPr>
      <w:r>
        <w:t>от 28.10.2014 N 2147-р, от 20.12.2014 N 2638-р,</w:t>
      </w:r>
    </w:p>
    <w:p w:rsidR="005D65F5" w:rsidRDefault="00610024">
      <w:pPr>
        <w:pStyle w:val="ConsPlusNormal"/>
        <w:jc w:val="center"/>
      </w:pPr>
      <w:r>
        <w:t>от 26.12.2014 N 2734-р, от 06.05.2015 N 806-р,</w:t>
      </w:r>
    </w:p>
    <w:p w:rsidR="005D65F5" w:rsidRDefault="00610024">
      <w:pPr>
        <w:pStyle w:val="ConsPlusNormal"/>
        <w:jc w:val="center"/>
      </w:pPr>
      <w:r>
        <w:t>от 31.07.2015 N 1484-р, от 30.01.2016 N 118-р)</w:t>
      </w:r>
    </w:p>
    <w:p w:rsidR="005D65F5" w:rsidRDefault="005D65F5">
      <w:pPr>
        <w:pStyle w:val="ConsPlusNormal"/>
      </w:pPr>
    </w:p>
    <w:p w:rsidR="005D65F5" w:rsidRDefault="00610024">
      <w:pPr>
        <w:pStyle w:val="ConsPlusNormal"/>
        <w:ind w:firstLine="540"/>
        <w:jc w:val="both"/>
      </w:pPr>
      <w:r>
        <w:t>1. Авиакомпания "Аэрофлот - российские авиалинии", г. Москва</w:t>
      </w:r>
    </w:p>
    <w:p w:rsidR="005D65F5" w:rsidRDefault="00610024">
      <w:pPr>
        <w:pStyle w:val="ConsPlusNormal"/>
        <w:ind w:firstLine="540"/>
        <w:jc w:val="both"/>
      </w:pPr>
      <w:r>
        <w:t>2. Агентство по ипотечному жилищному кредитованию, г. Москва</w:t>
      </w:r>
    </w:p>
    <w:p w:rsidR="005D65F5" w:rsidRDefault="00610024">
      <w:pPr>
        <w:pStyle w:val="ConsPlusNormal"/>
        <w:ind w:firstLine="540"/>
        <w:jc w:val="both"/>
      </w:pPr>
      <w:r>
        <w:t xml:space="preserve">3. Акционерная компания "АЛРОСА", г. </w:t>
      </w:r>
      <w:proofErr w:type="gramStart"/>
      <w:r>
        <w:t>Мирный</w:t>
      </w:r>
      <w:proofErr w:type="gramEnd"/>
      <w:r>
        <w:t>, Республика Саха (Якутия)</w:t>
      </w:r>
    </w:p>
    <w:p w:rsidR="005D65F5" w:rsidRDefault="00610024">
      <w:pPr>
        <w:pStyle w:val="ConsPlusNormal"/>
        <w:ind w:firstLine="540"/>
        <w:jc w:val="both"/>
      </w:pPr>
      <w:r>
        <w:t>4. Исключен. - Распоряжение Правительства РФ от 10.05.2007 N 585-р</w:t>
      </w:r>
    </w:p>
    <w:p w:rsidR="005D65F5" w:rsidRDefault="00610024">
      <w:pPr>
        <w:pStyle w:val="ConsPlusNormal"/>
        <w:ind w:firstLine="540"/>
        <w:jc w:val="both"/>
      </w:pPr>
      <w:r>
        <w:t>5. Акционерная компания по транспорту нефти "</w:t>
      </w:r>
      <w:proofErr w:type="spellStart"/>
      <w:r>
        <w:t>Транснефть</w:t>
      </w:r>
      <w:proofErr w:type="spellEnd"/>
      <w:r>
        <w:t>", г. Москва</w:t>
      </w:r>
    </w:p>
    <w:p w:rsidR="005D65F5" w:rsidRDefault="00610024">
      <w:pPr>
        <w:pStyle w:val="ConsPlusNormal"/>
        <w:ind w:firstLine="540"/>
        <w:jc w:val="both"/>
      </w:pPr>
      <w:r>
        <w:t>6. Внешторгбанк, г. Москва</w:t>
      </w:r>
    </w:p>
    <w:p w:rsidR="005D65F5" w:rsidRDefault="00610024">
      <w:pPr>
        <w:pStyle w:val="ConsPlusNormal"/>
        <w:ind w:firstLine="540"/>
        <w:jc w:val="both"/>
      </w:pPr>
      <w:r>
        <w:t>7. Газпром, г. Москва</w:t>
      </w:r>
    </w:p>
    <w:p w:rsidR="005D65F5" w:rsidRDefault="00610024">
      <w:pPr>
        <w:pStyle w:val="ConsPlusNormal"/>
        <w:ind w:firstLine="540"/>
        <w:jc w:val="both"/>
      </w:pPr>
      <w:r>
        <w:t>8. Исключен. - Постановление Правительства РФ от 21.11.2008 N 873</w:t>
      </w:r>
    </w:p>
    <w:p w:rsidR="005D65F5" w:rsidRDefault="00610024">
      <w:pPr>
        <w:pStyle w:val="ConsPlusNormal"/>
        <w:ind w:firstLine="540"/>
        <w:jc w:val="both"/>
      </w:pPr>
      <w:r>
        <w:t>9. Исключен. - Распоряжение Правительства РФ от 21.04.2006 N 555-р</w:t>
      </w:r>
    </w:p>
    <w:p w:rsidR="005D65F5" w:rsidRDefault="00610024">
      <w:pPr>
        <w:pStyle w:val="ConsPlusNormal"/>
        <w:ind w:firstLine="540"/>
        <w:jc w:val="both"/>
      </w:pPr>
      <w:r>
        <w:t>10. Исключен. - Постановление Правительства РФ от 21.11.2008 N 873</w:t>
      </w:r>
    </w:p>
    <w:p w:rsidR="005D65F5" w:rsidRDefault="00610024">
      <w:pPr>
        <w:pStyle w:val="ConsPlusNormal"/>
        <w:ind w:firstLine="540"/>
        <w:jc w:val="both"/>
      </w:pPr>
      <w:r>
        <w:t>11. Международный аэропорт Шереметьево, г. Москва</w:t>
      </w:r>
    </w:p>
    <w:p w:rsidR="005D65F5" w:rsidRDefault="00610024">
      <w:pPr>
        <w:pStyle w:val="ConsPlusNormal"/>
        <w:ind w:firstLine="540"/>
        <w:jc w:val="both"/>
      </w:pPr>
      <w:r>
        <w:t>12. Нефтяная компания "Роснефть", г. Москва</w:t>
      </w:r>
    </w:p>
    <w:p w:rsidR="005D65F5" w:rsidRDefault="00610024">
      <w:pPr>
        <w:pStyle w:val="ConsPlusNormal"/>
        <w:ind w:firstLine="540"/>
        <w:jc w:val="both"/>
      </w:pPr>
      <w:r>
        <w:t>13. Исключен. - Распоряжение Правительства РФ от 23.06.2014 N 1124-р</w:t>
      </w:r>
    </w:p>
    <w:p w:rsidR="005D65F5" w:rsidRDefault="00610024">
      <w:pPr>
        <w:pStyle w:val="ConsPlusNormal"/>
        <w:ind w:firstLine="540"/>
        <w:jc w:val="both"/>
      </w:pPr>
      <w:r>
        <w:t>14. Исключен. - Распоряжение Правительства РФ от 26.02.2009 N 241-р</w:t>
      </w:r>
    </w:p>
    <w:p w:rsidR="005D65F5" w:rsidRDefault="00610024">
      <w:pPr>
        <w:pStyle w:val="ConsPlusNormal"/>
        <w:ind w:firstLine="540"/>
        <w:jc w:val="both"/>
      </w:pPr>
      <w:r>
        <w:t>15. Исключен. - Распоряжение Правительства РФ от 11.11.2013 N 2079-р</w:t>
      </w:r>
    </w:p>
    <w:p w:rsidR="005D65F5" w:rsidRDefault="00610024">
      <w:pPr>
        <w:pStyle w:val="ConsPlusNormal"/>
        <w:ind w:firstLine="540"/>
        <w:jc w:val="both"/>
      </w:pPr>
      <w:r>
        <w:t>16. Современный коммерческий флот, г. Москва</w:t>
      </w:r>
    </w:p>
    <w:p w:rsidR="005D65F5" w:rsidRDefault="00610024">
      <w:pPr>
        <w:pStyle w:val="ConsPlusNormal"/>
        <w:ind w:firstLine="540"/>
        <w:jc w:val="both"/>
      </w:pPr>
      <w:r>
        <w:t>17. Исключен. - Постановление Правительства РФ от 29.09.2007 N 627</w:t>
      </w:r>
    </w:p>
    <w:p w:rsidR="005D65F5" w:rsidRDefault="00610024">
      <w:pPr>
        <w:pStyle w:val="ConsPlusNormal"/>
        <w:ind w:firstLine="540"/>
        <w:jc w:val="both"/>
      </w:pPr>
      <w:r>
        <w:t>18. Исключен. - Распоряжение Правительства РФ от 21.04.2006 N 555-р</w:t>
      </w:r>
    </w:p>
    <w:p w:rsidR="005D65F5" w:rsidRDefault="00610024">
      <w:pPr>
        <w:pStyle w:val="ConsPlusNormal"/>
        <w:ind w:firstLine="540"/>
        <w:jc w:val="both"/>
      </w:pPr>
      <w:r>
        <w:t>19. Исключен. - Постановление Правительства РФ от 29.09.2007 N 627</w:t>
      </w:r>
    </w:p>
    <w:p w:rsidR="005D65F5" w:rsidRDefault="00610024">
      <w:pPr>
        <w:pStyle w:val="ConsPlusNormal"/>
        <w:ind w:firstLine="540"/>
        <w:jc w:val="both"/>
      </w:pPr>
      <w:r>
        <w:t>20. Российские железные дороги, г. Москва</w:t>
      </w:r>
    </w:p>
    <w:p w:rsidR="005D65F5" w:rsidRDefault="00610024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распоряжением Правительства РФ от 23.01.2004 N 113-р)</w:t>
      </w:r>
    </w:p>
    <w:p w:rsidR="005D65F5" w:rsidRDefault="00610024">
      <w:pPr>
        <w:pStyle w:val="ConsPlusNormal"/>
        <w:ind w:firstLine="540"/>
        <w:jc w:val="both"/>
      </w:pPr>
      <w:r>
        <w:t>21. Исключен. - Распоряжение Правительства РФ от 21.04.2006 N 555-р</w:t>
      </w:r>
    </w:p>
    <w:p w:rsidR="005D65F5" w:rsidRDefault="00610024">
      <w:pPr>
        <w:pStyle w:val="ConsPlusNormal"/>
        <w:ind w:firstLine="540"/>
        <w:jc w:val="both"/>
      </w:pPr>
      <w:r>
        <w:t>22. Концерн воздушно-космической обороны "Алмаз - Антей", г. Москва</w:t>
      </w:r>
    </w:p>
    <w:p w:rsidR="005D65F5" w:rsidRDefault="00610024">
      <w:pPr>
        <w:pStyle w:val="ConsPlusNormal"/>
        <w:jc w:val="both"/>
      </w:pPr>
      <w:r>
        <w:t>(п. 22 в ред. распоряжения Правительства РФ от 30.01.2016 N 118-р)</w:t>
      </w:r>
    </w:p>
    <w:p w:rsidR="005D65F5" w:rsidRDefault="00610024">
      <w:pPr>
        <w:pStyle w:val="ConsPlusNormal"/>
        <w:ind w:firstLine="540"/>
        <w:jc w:val="both"/>
      </w:pPr>
      <w:r>
        <w:t>23. Корпорация "Тактическое ракетное вооружение", г. Королев, Московская область</w:t>
      </w:r>
    </w:p>
    <w:p w:rsidR="005D65F5" w:rsidRDefault="00610024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распоряжением Правительства РФ от 23.01.2004 N 113-р)</w:t>
      </w:r>
    </w:p>
    <w:p w:rsidR="005D65F5" w:rsidRDefault="00610024">
      <w:pPr>
        <w:pStyle w:val="ConsPlusNormal"/>
        <w:ind w:firstLine="540"/>
        <w:jc w:val="both"/>
      </w:pPr>
      <w:r>
        <w:t>24. Исключен. - Постановление Правительства РФ от 21.11.2008 N 873</w:t>
      </w:r>
    </w:p>
    <w:p w:rsidR="005D65F5" w:rsidRDefault="00610024">
      <w:pPr>
        <w:pStyle w:val="ConsPlusNormal"/>
        <w:ind w:firstLine="540"/>
        <w:jc w:val="both"/>
      </w:pPr>
      <w:r>
        <w:t>25. Корпорация "</w:t>
      </w:r>
      <w:proofErr w:type="spellStart"/>
      <w:r>
        <w:t>Росхимзащита</w:t>
      </w:r>
      <w:proofErr w:type="spellEnd"/>
      <w:r>
        <w:t>", г. Москва</w:t>
      </w:r>
    </w:p>
    <w:p w:rsidR="005D65F5" w:rsidRDefault="00610024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распоряжением Правительства РФ от 23.01.2004 N 113-р)</w:t>
      </w:r>
    </w:p>
    <w:p w:rsidR="005D65F5" w:rsidRDefault="00610024">
      <w:pPr>
        <w:pStyle w:val="ConsPlusNormal"/>
        <w:ind w:firstLine="540"/>
        <w:jc w:val="both"/>
      </w:pPr>
      <w:r>
        <w:t>26. Исключен. - Распоряжение Правительства РФ от 15.05.2008 N 690-р</w:t>
      </w:r>
    </w:p>
    <w:p w:rsidR="005D65F5" w:rsidRDefault="00610024">
      <w:pPr>
        <w:pStyle w:val="ConsPlusNormal"/>
        <w:ind w:firstLine="540"/>
        <w:jc w:val="both"/>
      </w:pPr>
      <w:r>
        <w:t>27. "Первый канал", г. Москва</w:t>
      </w:r>
    </w:p>
    <w:p w:rsidR="005D65F5" w:rsidRDefault="00610024">
      <w:pPr>
        <w:pStyle w:val="ConsPlusNormal"/>
        <w:jc w:val="both"/>
      </w:pPr>
      <w:r>
        <w:t xml:space="preserve">(п. 27 </w:t>
      </w:r>
      <w:proofErr w:type="gramStart"/>
      <w:r>
        <w:t>введен</w:t>
      </w:r>
      <w:proofErr w:type="gramEnd"/>
      <w:r>
        <w:t xml:space="preserve"> распоряжением Правительства РФ от 23.01.2004 N 113-р)</w:t>
      </w:r>
    </w:p>
    <w:p w:rsidR="005D65F5" w:rsidRDefault="00610024">
      <w:pPr>
        <w:pStyle w:val="ConsPlusNormal"/>
        <w:ind w:firstLine="540"/>
        <w:jc w:val="both"/>
      </w:pPr>
      <w:r>
        <w:t>28. "РОСНЕФТЕГАЗ", г. Москва</w:t>
      </w:r>
    </w:p>
    <w:p w:rsidR="005D65F5" w:rsidRDefault="00610024">
      <w:pPr>
        <w:pStyle w:val="ConsPlusNormal"/>
        <w:jc w:val="both"/>
      </w:pPr>
      <w:r>
        <w:t xml:space="preserve">(п. 28 </w:t>
      </w:r>
      <w:proofErr w:type="gramStart"/>
      <w:r>
        <w:t>введен</w:t>
      </w:r>
      <w:proofErr w:type="gramEnd"/>
      <w:r>
        <w:t xml:space="preserve"> распоряжением Правительства РФ от 05.09.2005 N 1353-р)</w:t>
      </w:r>
    </w:p>
    <w:p w:rsidR="005D65F5" w:rsidRDefault="00610024">
      <w:pPr>
        <w:pStyle w:val="ConsPlusNormal"/>
        <w:ind w:firstLine="540"/>
        <w:jc w:val="both"/>
      </w:pPr>
      <w:r>
        <w:t>29. "</w:t>
      </w:r>
      <w:proofErr w:type="spellStart"/>
      <w:r>
        <w:t>Зарубежнефть</w:t>
      </w:r>
      <w:proofErr w:type="spellEnd"/>
      <w:r>
        <w:t>", г. Москва</w:t>
      </w:r>
    </w:p>
    <w:p w:rsidR="005D65F5" w:rsidRDefault="00610024">
      <w:pPr>
        <w:pStyle w:val="ConsPlusNormal"/>
        <w:jc w:val="both"/>
      </w:pPr>
      <w:r>
        <w:t xml:space="preserve">(п. 29 </w:t>
      </w:r>
      <w:proofErr w:type="gramStart"/>
      <w:r>
        <w:t>введен</w:t>
      </w:r>
      <w:proofErr w:type="gramEnd"/>
      <w:r>
        <w:t xml:space="preserve"> распоряжением Правительства РФ от 14.12.2006 N 1734-р)</w:t>
      </w:r>
    </w:p>
    <w:p w:rsidR="005D65F5" w:rsidRDefault="00610024">
      <w:pPr>
        <w:pStyle w:val="ConsPlusNormal"/>
        <w:ind w:firstLine="540"/>
        <w:jc w:val="both"/>
      </w:pPr>
      <w:r>
        <w:t>30. Объединенная авиастроительная корпорация, г. Москва</w:t>
      </w:r>
    </w:p>
    <w:p w:rsidR="005D65F5" w:rsidRDefault="00610024">
      <w:pPr>
        <w:pStyle w:val="ConsPlusNormal"/>
        <w:jc w:val="both"/>
      </w:pPr>
      <w:r>
        <w:t>(п. 30 в ред. распоряжения Правительства РФ от 23.08.2007 N 1092-р)</w:t>
      </w:r>
    </w:p>
    <w:p w:rsidR="005D65F5" w:rsidRDefault="00610024">
      <w:pPr>
        <w:pStyle w:val="ConsPlusNormal"/>
        <w:ind w:firstLine="540"/>
        <w:jc w:val="both"/>
      </w:pPr>
      <w:r>
        <w:t>31. Исключен. - Распоряжение Правительства РФ от 23.11.2012 N 2168-р</w:t>
      </w:r>
    </w:p>
    <w:p w:rsidR="005D65F5" w:rsidRDefault="00610024">
      <w:pPr>
        <w:pStyle w:val="ConsPlusNormal"/>
        <w:ind w:firstLine="540"/>
        <w:jc w:val="both"/>
      </w:pPr>
      <w:r>
        <w:t>32. Объединенная судостроительная корпорация, г. Санкт-Петербург</w:t>
      </w:r>
    </w:p>
    <w:p w:rsidR="005D65F5" w:rsidRDefault="00610024">
      <w:pPr>
        <w:pStyle w:val="ConsPlusNormal"/>
        <w:jc w:val="both"/>
      </w:pPr>
      <w:r>
        <w:t xml:space="preserve">(п. 32 </w:t>
      </w:r>
      <w:proofErr w:type="gramStart"/>
      <w:r>
        <w:t>введен</w:t>
      </w:r>
      <w:proofErr w:type="gramEnd"/>
      <w:r>
        <w:t xml:space="preserve"> распоряжением Правительства РФ от 26.02.2009 N 241-р)</w:t>
      </w:r>
    </w:p>
    <w:p w:rsidR="005D65F5" w:rsidRDefault="00610024">
      <w:pPr>
        <w:pStyle w:val="ConsPlusNormal"/>
        <w:ind w:firstLine="540"/>
        <w:jc w:val="both"/>
      </w:pPr>
      <w:r>
        <w:t>33. Исключен. - Распоряжение Правительства РФ от 07.07.2011 N 1174-р</w:t>
      </w:r>
    </w:p>
    <w:p w:rsidR="005D65F5" w:rsidRDefault="00610024">
      <w:pPr>
        <w:pStyle w:val="ConsPlusNormal"/>
        <w:ind w:firstLine="540"/>
        <w:jc w:val="both"/>
      </w:pPr>
      <w:r>
        <w:t xml:space="preserve">34. </w:t>
      </w:r>
      <w:proofErr w:type="spellStart"/>
      <w:r>
        <w:t>Росагролизинг</w:t>
      </w:r>
      <w:proofErr w:type="spellEnd"/>
      <w:r>
        <w:t>, г. Москва</w:t>
      </w:r>
    </w:p>
    <w:p w:rsidR="005D65F5" w:rsidRDefault="00610024">
      <w:pPr>
        <w:pStyle w:val="ConsPlusNormal"/>
        <w:jc w:val="both"/>
      </w:pPr>
      <w:r>
        <w:t xml:space="preserve">(п. 34 </w:t>
      </w:r>
      <w:proofErr w:type="gramStart"/>
      <w:r>
        <w:t>введен</w:t>
      </w:r>
      <w:proofErr w:type="gramEnd"/>
      <w:r>
        <w:t xml:space="preserve"> распоряжением Правительства РФ от 26.02.2009 N 241-р)</w:t>
      </w:r>
    </w:p>
    <w:p w:rsidR="005D65F5" w:rsidRDefault="00610024">
      <w:pPr>
        <w:pStyle w:val="ConsPlusNormal"/>
        <w:ind w:firstLine="540"/>
        <w:jc w:val="both"/>
      </w:pPr>
      <w:r>
        <w:t>35. Российский Сельскохозяйственный банк, г. Москва</w:t>
      </w:r>
    </w:p>
    <w:p w:rsidR="005D65F5" w:rsidRDefault="00610024">
      <w:pPr>
        <w:pStyle w:val="ConsPlusNormal"/>
        <w:jc w:val="both"/>
      </w:pPr>
      <w:r>
        <w:t xml:space="preserve">(п. 35 </w:t>
      </w:r>
      <w:proofErr w:type="gramStart"/>
      <w:r>
        <w:t>введен</w:t>
      </w:r>
      <w:proofErr w:type="gramEnd"/>
      <w:r>
        <w:t xml:space="preserve"> распоряжением Правительства РФ от 26.02.2009 N 241-р)</w:t>
      </w:r>
    </w:p>
    <w:p w:rsidR="005D65F5" w:rsidRDefault="00610024">
      <w:pPr>
        <w:pStyle w:val="ConsPlusNormal"/>
        <w:ind w:firstLine="540"/>
        <w:jc w:val="both"/>
      </w:pPr>
      <w:r>
        <w:t xml:space="preserve">36. </w:t>
      </w:r>
      <w:proofErr w:type="spellStart"/>
      <w:r>
        <w:t>РусГидро</w:t>
      </w:r>
      <w:proofErr w:type="spellEnd"/>
      <w:r>
        <w:t>, г. Красноярск</w:t>
      </w:r>
    </w:p>
    <w:p w:rsidR="005D65F5" w:rsidRDefault="00610024">
      <w:pPr>
        <w:pStyle w:val="ConsPlusNormal"/>
        <w:jc w:val="both"/>
      </w:pPr>
      <w:r>
        <w:t xml:space="preserve">(п. 36 </w:t>
      </w:r>
      <w:proofErr w:type="gramStart"/>
      <w:r>
        <w:t>введен</w:t>
      </w:r>
      <w:proofErr w:type="gramEnd"/>
      <w:r>
        <w:t xml:space="preserve"> распоряжением Правительства РФ от 26.02.2009 N 241-р)</w:t>
      </w:r>
    </w:p>
    <w:p w:rsidR="005D65F5" w:rsidRDefault="00610024">
      <w:pPr>
        <w:pStyle w:val="ConsPlusNormal"/>
        <w:ind w:firstLine="540"/>
        <w:jc w:val="both"/>
      </w:pPr>
      <w:r>
        <w:t>37. Системный оператор Единой энергетической системы, г. Москва</w:t>
      </w:r>
    </w:p>
    <w:p w:rsidR="005D65F5" w:rsidRDefault="00610024">
      <w:pPr>
        <w:pStyle w:val="ConsPlusNormal"/>
        <w:jc w:val="both"/>
      </w:pPr>
      <w:r>
        <w:lastRenderedPageBreak/>
        <w:t xml:space="preserve">(п. 37 </w:t>
      </w:r>
      <w:proofErr w:type="gramStart"/>
      <w:r>
        <w:t>введен</w:t>
      </w:r>
      <w:proofErr w:type="gramEnd"/>
      <w:r>
        <w:t xml:space="preserve"> распоряжением Правительства РФ от 26.02.2009 N 241-р)</w:t>
      </w:r>
    </w:p>
    <w:p w:rsidR="005D65F5" w:rsidRDefault="00610024">
      <w:pPr>
        <w:pStyle w:val="ConsPlusNormal"/>
        <w:ind w:firstLine="540"/>
        <w:jc w:val="both"/>
      </w:pPr>
      <w:r>
        <w:t>38. Федеральная сетевая компания Единой энергетической системы, г. Москва</w:t>
      </w:r>
    </w:p>
    <w:p w:rsidR="005D65F5" w:rsidRDefault="00610024">
      <w:pPr>
        <w:pStyle w:val="ConsPlusNormal"/>
        <w:jc w:val="both"/>
      </w:pPr>
      <w:r>
        <w:t xml:space="preserve">(п. 38 </w:t>
      </w:r>
      <w:proofErr w:type="gramStart"/>
      <w:r>
        <w:t>введен</w:t>
      </w:r>
      <w:proofErr w:type="gramEnd"/>
      <w:r>
        <w:t xml:space="preserve"> распоряжением Правительства РФ от 26.02.2009 N 241-р)</w:t>
      </w:r>
    </w:p>
    <w:p w:rsidR="005D65F5" w:rsidRDefault="00610024">
      <w:pPr>
        <w:pStyle w:val="ConsPlusNormal"/>
        <w:ind w:firstLine="540"/>
        <w:jc w:val="both"/>
      </w:pPr>
      <w:r>
        <w:t>39. Российские сети, г. Москва</w:t>
      </w:r>
    </w:p>
    <w:p w:rsidR="005D65F5" w:rsidRDefault="00610024">
      <w:pPr>
        <w:pStyle w:val="ConsPlusNormal"/>
        <w:jc w:val="both"/>
      </w:pPr>
      <w:r>
        <w:t>(п. 39 в ред. распоряжения Правительства РФ от 15.05.2013 N 784-р)</w:t>
      </w:r>
    </w:p>
    <w:p w:rsidR="005D65F5" w:rsidRDefault="00610024">
      <w:pPr>
        <w:pStyle w:val="ConsPlusNormal"/>
        <w:ind w:firstLine="540"/>
        <w:jc w:val="both"/>
      </w:pPr>
      <w:r>
        <w:t>40. Открытое акционерное общество "Объединенная зерновая компания", г. Москва</w:t>
      </w:r>
    </w:p>
    <w:p w:rsidR="005D65F5" w:rsidRDefault="00610024">
      <w:pPr>
        <w:pStyle w:val="ConsPlusNormal"/>
        <w:jc w:val="both"/>
      </w:pPr>
      <w:r>
        <w:t xml:space="preserve">(п. 40 </w:t>
      </w:r>
      <w:proofErr w:type="gramStart"/>
      <w:r>
        <w:t>введен</w:t>
      </w:r>
      <w:proofErr w:type="gramEnd"/>
      <w:r>
        <w:t xml:space="preserve"> распоряжением Правительства РФ от 25.06.2009 N 873-р)</w:t>
      </w:r>
    </w:p>
    <w:p w:rsidR="005D65F5" w:rsidRDefault="00610024">
      <w:pPr>
        <w:pStyle w:val="ConsPlusNormal"/>
        <w:ind w:firstLine="540"/>
        <w:jc w:val="both"/>
      </w:pPr>
      <w:r>
        <w:t>41. Корпорация "Московский институт теплотехники", г. Москва</w:t>
      </w:r>
    </w:p>
    <w:p w:rsidR="005D65F5" w:rsidRDefault="00610024">
      <w:pPr>
        <w:pStyle w:val="ConsPlusNormal"/>
        <w:jc w:val="both"/>
      </w:pPr>
      <w:r>
        <w:t xml:space="preserve">(п. 41 </w:t>
      </w:r>
      <w:proofErr w:type="gramStart"/>
      <w:r>
        <w:t>введен</w:t>
      </w:r>
      <w:proofErr w:type="gramEnd"/>
      <w:r>
        <w:t xml:space="preserve"> распоряжением Правительства РФ от 10.06.2011 N 1012-р)</w:t>
      </w:r>
    </w:p>
    <w:p w:rsidR="005D65F5" w:rsidRDefault="00610024">
      <w:pPr>
        <w:pStyle w:val="ConsPlusNormal"/>
        <w:ind w:firstLine="540"/>
        <w:jc w:val="both"/>
      </w:pPr>
      <w:r>
        <w:t>42. Открытое акционерное общество "</w:t>
      </w:r>
      <w:proofErr w:type="spellStart"/>
      <w:r>
        <w:t>Росгеология</w:t>
      </w:r>
      <w:proofErr w:type="spellEnd"/>
      <w:r>
        <w:t>", г. Москва</w:t>
      </w:r>
    </w:p>
    <w:p w:rsidR="005D65F5" w:rsidRDefault="00610024">
      <w:pPr>
        <w:pStyle w:val="ConsPlusNormal"/>
        <w:jc w:val="both"/>
      </w:pPr>
      <w:r>
        <w:t xml:space="preserve">(п. 42 </w:t>
      </w:r>
      <w:proofErr w:type="gramStart"/>
      <w:r>
        <w:t>введен</w:t>
      </w:r>
      <w:proofErr w:type="gramEnd"/>
      <w:r>
        <w:t xml:space="preserve"> распоряжением Правительства РФ от 03.08.2011 N 1383-р)</w:t>
      </w:r>
    </w:p>
    <w:p w:rsidR="005D65F5" w:rsidRDefault="00610024">
      <w:pPr>
        <w:pStyle w:val="ConsPlusNormal"/>
        <w:ind w:firstLine="540"/>
        <w:jc w:val="both"/>
      </w:pPr>
      <w:r>
        <w:t>43. Открытое акционерное общество междугородной и международной электрической связи "Ростелеком", г. Москва</w:t>
      </w:r>
    </w:p>
    <w:p w:rsidR="005D65F5" w:rsidRDefault="00610024">
      <w:pPr>
        <w:pStyle w:val="ConsPlusNormal"/>
        <w:jc w:val="both"/>
      </w:pPr>
      <w:r>
        <w:t xml:space="preserve">(п. 43 </w:t>
      </w:r>
      <w:proofErr w:type="gramStart"/>
      <w:r>
        <w:t>введен</w:t>
      </w:r>
      <w:proofErr w:type="gramEnd"/>
      <w:r>
        <w:t xml:space="preserve"> распоряжением Правительства РФ от 21.03.2012 N 398-р)</w:t>
      </w:r>
    </w:p>
    <w:p w:rsidR="005D65F5" w:rsidRDefault="00610024">
      <w:pPr>
        <w:pStyle w:val="ConsPlusNormal"/>
        <w:ind w:firstLine="540"/>
        <w:jc w:val="both"/>
      </w:pPr>
      <w:r>
        <w:t>44. "Российские ипподромы", г. Москва</w:t>
      </w:r>
    </w:p>
    <w:p w:rsidR="005D65F5" w:rsidRDefault="00610024">
      <w:pPr>
        <w:pStyle w:val="ConsPlusNormal"/>
        <w:jc w:val="both"/>
      </w:pPr>
      <w:r>
        <w:t xml:space="preserve">(п. 44 </w:t>
      </w:r>
      <w:proofErr w:type="gramStart"/>
      <w:r>
        <w:t>введен</w:t>
      </w:r>
      <w:proofErr w:type="gramEnd"/>
      <w:r>
        <w:t xml:space="preserve"> распоряжением Правительства РФ от 19.07.2012 N 1300-р)</w:t>
      </w:r>
    </w:p>
    <w:p w:rsidR="005D65F5" w:rsidRDefault="00610024">
      <w:pPr>
        <w:pStyle w:val="ConsPlusNormal"/>
        <w:ind w:firstLine="540"/>
        <w:jc w:val="both"/>
      </w:pPr>
      <w:r>
        <w:t>45 - 46. Исключены. - Постановление Правительства РФ от 21.04.2014 N 365</w:t>
      </w:r>
    </w:p>
    <w:p w:rsidR="005D65F5" w:rsidRDefault="00610024">
      <w:pPr>
        <w:pStyle w:val="ConsPlusNormal"/>
        <w:ind w:firstLine="540"/>
        <w:jc w:val="both"/>
      </w:pPr>
      <w:r>
        <w:t>47. Исключен. - Распоряжение Правительства РФ от 23.06.2014 N 1124-р</w:t>
      </w:r>
    </w:p>
    <w:p w:rsidR="005D65F5" w:rsidRDefault="00610024">
      <w:pPr>
        <w:pStyle w:val="ConsPlusNormal"/>
        <w:ind w:firstLine="540"/>
        <w:jc w:val="both"/>
      </w:pPr>
      <w:r>
        <w:t>47. Исключен. - Распоряжение Правительства РФ от 06.05.2015 N 806-р</w:t>
      </w:r>
    </w:p>
    <w:p w:rsidR="005D65F5" w:rsidRDefault="00610024">
      <w:pPr>
        <w:pStyle w:val="ConsPlusNormal"/>
        <w:ind w:firstLine="540"/>
        <w:jc w:val="both"/>
      </w:pPr>
      <w:r>
        <w:t xml:space="preserve">48. </w:t>
      </w:r>
      <w:proofErr w:type="spellStart"/>
      <w:r>
        <w:t>Роскартография</w:t>
      </w:r>
      <w:proofErr w:type="spellEnd"/>
      <w:r>
        <w:t>, г. Москва</w:t>
      </w:r>
    </w:p>
    <w:p w:rsidR="005D65F5" w:rsidRDefault="00610024">
      <w:pPr>
        <w:pStyle w:val="ConsPlusNormal"/>
        <w:jc w:val="both"/>
      </w:pPr>
      <w:r>
        <w:t xml:space="preserve">(п. 48 </w:t>
      </w:r>
      <w:proofErr w:type="gramStart"/>
      <w:r>
        <w:t>введен</w:t>
      </w:r>
      <w:proofErr w:type="gramEnd"/>
      <w:r>
        <w:t xml:space="preserve"> распоряжением Правительства РФ от 18.02.2014 N 218-р)</w:t>
      </w:r>
    </w:p>
    <w:p w:rsidR="005D65F5" w:rsidRDefault="00610024">
      <w:pPr>
        <w:pStyle w:val="ConsPlusNormal"/>
        <w:ind w:firstLine="540"/>
        <w:jc w:val="both"/>
      </w:pPr>
      <w:r>
        <w:t>49. РОСНАНО, г. Москва</w:t>
      </w:r>
    </w:p>
    <w:p w:rsidR="005D65F5" w:rsidRDefault="00610024">
      <w:pPr>
        <w:pStyle w:val="ConsPlusNormal"/>
        <w:jc w:val="both"/>
      </w:pPr>
      <w:r>
        <w:t xml:space="preserve">(п. 49 </w:t>
      </w:r>
      <w:proofErr w:type="gramStart"/>
      <w:r>
        <w:t>введен</w:t>
      </w:r>
      <w:proofErr w:type="gramEnd"/>
      <w:r>
        <w:t xml:space="preserve"> распоряжением Правительства РФ от 28.10.2014 N 2147-р)</w:t>
      </w:r>
    </w:p>
    <w:p w:rsidR="005D65F5" w:rsidRDefault="00610024">
      <w:pPr>
        <w:pStyle w:val="ConsPlusNormal"/>
        <w:ind w:firstLine="540"/>
        <w:jc w:val="both"/>
      </w:pPr>
      <w:r>
        <w:t>50. Акционерная нефтяная Компания "</w:t>
      </w:r>
      <w:proofErr w:type="spellStart"/>
      <w:r>
        <w:t>Башнефть</w:t>
      </w:r>
      <w:proofErr w:type="spellEnd"/>
      <w:r>
        <w:t>", г. Уфа, Республика Башкортостан</w:t>
      </w:r>
    </w:p>
    <w:p w:rsidR="005D65F5" w:rsidRDefault="00610024">
      <w:pPr>
        <w:pStyle w:val="ConsPlusNormal"/>
        <w:jc w:val="both"/>
      </w:pPr>
      <w:r>
        <w:t xml:space="preserve">(п. 50 </w:t>
      </w:r>
      <w:proofErr w:type="gramStart"/>
      <w:r>
        <w:t>введен</w:t>
      </w:r>
      <w:proofErr w:type="gramEnd"/>
      <w:r>
        <w:t xml:space="preserve"> распоряжением Правительства РФ от 20.12.2014 N 2638-р)</w:t>
      </w:r>
    </w:p>
    <w:p w:rsidR="005D65F5" w:rsidRDefault="00610024">
      <w:pPr>
        <w:pStyle w:val="ConsPlusNormal"/>
        <w:ind w:firstLine="540"/>
        <w:jc w:val="both"/>
      </w:pPr>
      <w:r>
        <w:t>51. ГЛОНАСС, г. Москва</w:t>
      </w:r>
    </w:p>
    <w:p w:rsidR="005D65F5" w:rsidRDefault="00610024">
      <w:pPr>
        <w:pStyle w:val="ConsPlusNormal"/>
        <w:jc w:val="both"/>
      </w:pPr>
      <w:r>
        <w:t>(пункт введен распоряжением Правительства РФ от 26.12.2014 N 2734-р; в ред. распоряжения Правительства РФ от 31.07.2015 N 1484-р)</w:t>
      </w:r>
    </w:p>
    <w:p w:rsidR="005D65F5" w:rsidRDefault="00610024">
      <w:pPr>
        <w:pStyle w:val="ConsPlusNormal"/>
        <w:ind w:firstLine="540"/>
        <w:jc w:val="both"/>
      </w:pPr>
      <w:r>
        <w:t>52. Акционерное общество "Федеральная корпорация по развитию малого и среднего предпринимательства", г. Москва</w:t>
      </w:r>
    </w:p>
    <w:p w:rsidR="005D65F5" w:rsidRDefault="00610024">
      <w:pPr>
        <w:pStyle w:val="ConsPlusNormal"/>
        <w:jc w:val="both"/>
      </w:pPr>
      <w:r>
        <w:t xml:space="preserve">(п. 52 </w:t>
      </w:r>
      <w:proofErr w:type="gramStart"/>
      <w:r>
        <w:t>введен</w:t>
      </w:r>
      <w:proofErr w:type="gramEnd"/>
      <w:r>
        <w:t xml:space="preserve"> распоряжением Правительства РФ от 31.07.2015 N 1484-р)</w:t>
      </w:r>
    </w:p>
    <w:p w:rsidR="005D65F5" w:rsidRDefault="005D65F5">
      <w:pPr>
        <w:pStyle w:val="ConsPlusNormal"/>
        <w:ind w:firstLine="540"/>
        <w:jc w:val="both"/>
      </w:pPr>
    </w:p>
    <w:p w:rsidR="005D65F5" w:rsidRDefault="005D65F5">
      <w:pPr>
        <w:pStyle w:val="ConsPlusNormal"/>
      </w:pPr>
    </w:p>
    <w:p w:rsidR="005D65F5" w:rsidRDefault="005D65F5">
      <w:pPr>
        <w:pStyle w:val="ConsPlusNormal"/>
      </w:pPr>
    </w:p>
    <w:p w:rsidR="005D65F5" w:rsidRDefault="005D65F5">
      <w:pPr>
        <w:pStyle w:val="ConsPlusNormal"/>
      </w:pPr>
    </w:p>
    <w:p w:rsidR="005D65F5" w:rsidRDefault="005D65F5">
      <w:pPr>
        <w:pStyle w:val="ConsPlusNormal"/>
      </w:pPr>
    </w:p>
    <w:p w:rsidR="005D65F5" w:rsidRDefault="00610024">
      <w:pPr>
        <w:pStyle w:val="ConsPlusNormal"/>
        <w:jc w:val="right"/>
        <w:outlineLvl w:val="0"/>
      </w:pPr>
      <w:r>
        <w:t>Приложение N 2</w:t>
      </w:r>
    </w:p>
    <w:p w:rsidR="005D65F5" w:rsidRDefault="00610024">
      <w:pPr>
        <w:pStyle w:val="ConsPlusNormal"/>
        <w:jc w:val="right"/>
      </w:pPr>
      <w:r>
        <w:t>к распоряжению Правительства</w:t>
      </w:r>
    </w:p>
    <w:p w:rsidR="005D65F5" w:rsidRDefault="00610024">
      <w:pPr>
        <w:pStyle w:val="ConsPlusNormal"/>
        <w:jc w:val="right"/>
      </w:pPr>
      <w:r>
        <w:t>Российской Федерации</w:t>
      </w:r>
    </w:p>
    <w:p w:rsidR="005D65F5" w:rsidRDefault="00610024">
      <w:pPr>
        <w:pStyle w:val="ConsPlusNormal"/>
        <w:jc w:val="right"/>
      </w:pPr>
      <w:r>
        <w:t>от 23 января 2003 г. N 91-р</w:t>
      </w:r>
    </w:p>
    <w:p w:rsidR="005D65F5" w:rsidRDefault="005D65F5">
      <w:pPr>
        <w:pStyle w:val="ConsPlusNormal"/>
      </w:pPr>
    </w:p>
    <w:p w:rsidR="005D65F5" w:rsidRDefault="00610024">
      <w:pPr>
        <w:pStyle w:val="ConsPlusTitle"/>
        <w:jc w:val="center"/>
      </w:pPr>
      <w:bookmarkStart w:id="1" w:name="Par194"/>
      <w:bookmarkEnd w:id="1"/>
      <w:r>
        <w:t>ПЕРЕЧЕНЬ</w:t>
      </w:r>
    </w:p>
    <w:p w:rsidR="005D65F5" w:rsidRDefault="00610024">
      <w:pPr>
        <w:pStyle w:val="ConsPlusTitle"/>
        <w:jc w:val="center"/>
      </w:pPr>
      <w:r>
        <w:t>ОТКРЫТЫХ АКЦИОНЕРНЫХ ОБЩЕСТВ,</w:t>
      </w:r>
    </w:p>
    <w:p w:rsidR="005D65F5" w:rsidRDefault="00610024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ОПРЕДЕЛЕНИЕ ПОЗИЦИИ АКЦИОНЕРА -</w:t>
      </w:r>
    </w:p>
    <w:p w:rsidR="005D65F5" w:rsidRDefault="00610024">
      <w:pPr>
        <w:pStyle w:val="ConsPlusTitle"/>
        <w:jc w:val="center"/>
      </w:pPr>
      <w:r>
        <w:t>РОССИЙСКОЙ ФЕДЕРАЦИИ ПО ВОПРОСАМ ВЫДВИЖЕНИЯ КАНДИДАТОВ</w:t>
      </w:r>
    </w:p>
    <w:p w:rsidR="005D65F5" w:rsidRDefault="00610024">
      <w:pPr>
        <w:pStyle w:val="ConsPlusTitle"/>
        <w:jc w:val="center"/>
      </w:pPr>
      <w:r>
        <w:t xml:space="preserve">ДЛЯ ИЗБРАНИЯ В ОРГАНЫ УПРАВЛЕНИЯ, </w:t>
      </w:r>
      <w:proofErr w:type="gramStart"/>
      <w:r>
        <w:t>РЕВИЗИОННУЮ</w:t>
      </w:r>
      <w:proofErr w:type="gramEnd"/>
      <w:r>
        <w:t xml:space="preserve"> И СЧЕТНУЮ</w:t>
      </w:r>
    </w:p>
    <w:p w:rsidR="005D65F5" w:rsidRDefault="00610024">
      <w:pPr>
        <w:pStyle w:val="ConsPlusTitle"/>
        <w:jc w:val="center"/>
      </w:pPr>
      <w:r>
        <w:t>КОМИССИИ, ГОЛОСОВАНИЯ НА ОБЩИХ СОБРАНИЯХ АКЦИОНЕРОВ</w:t>
      </w:r>
    </w:p>
    <w:p w:rsidR="005D65F5" w:rsidRDefault="00610024">
      <w:pPr>
        <w:pStyle w:val="ConsPlusTitle"/>
        <w:jc w:val="center"/>
      </w:pPr>
      <w:r>
        <w:t>ПО ВОПРОСАМ ИХ ФОРМИРОВАНИЯ, А ТАКЖЕ СОГЛАСОВАНИЕ</w:t>
      </w:r>
    </w:p>
    <w:p w:rsidR="005D65F5" w:rsidRDefault="00610024">
      <w:pPr>
        <w:pStyle w:val="ConsPlusTitle"/>
        <w:jc w:val="center"/>
      </w:pPr>
      <w:r>
        <w:t>ДИРЕКТИВ ПРЕДСТАВИТЕЛЯМ РОССИЙСКОЙ ФЕДЕРАЦИИ</w:t>
      </w:r>
    </w:p>
    <w:p w:rsidR="005D65F5" w:rsidRDefault="00610024">
      <w:pPr>
        <w:pStyle w:val="ConsPlusTitle"/>
        <w:jc w:val="center"/>
      </w:pPr>
      <w:r>
        <w:t>И ПРЕДСТАВИТЕЛЯМ ИНТЕРЕСОВ РОССИЙСКОЙ ФЕДЕРАЦИИ</w:t>
      </w:r>
    </w:p>
    <w:p w:rsidR="005D65F5" w:rsidRDefault="00610024">
      <w:pPr>
        <w:pStyle w:val="ConsPlusTitle"/>
        <w:jc w:val="center"/>
      </w:pPr>
      <w:r>
        <w:t>В СОВЕТАХ ДИРЕКТОРОВ (НАБЛЮДАТЕЛЬНЫХ СОВЕТАХ)</w:t>
      </w:r>
    </w:p>
    <w:p w:rsidR="005D65F5" w:rsidRDefault="00610024">
      <w:pPr>
        <w:pStyle w:val="ConsPlusTitle"/>
        <w:jc w:val="center"/>
      </w:pPr>
      <w:r>
        <w:t>ПО ГОЛОСОВАНИЮ НА ЗАСЕДАНИЯХ СОВЕТОВ ДИРЕКТОРОВ</w:t>
      </w:r>
    </w:p>
    <w:p w:rsidR="005D65F5" w:rsidRDefault="00610024">
      <w:pPr>
        <w:pStyle w:val="ConsPlusTitle"/>
        <w:jc w:val="center"/>
      </w:pPr>
      <w:r>
        <w:t>(НАБЛЮДАТЕЛЬНЫХ СОВЕТОВ) ПО ВОПРОСАМ ФОРМИРОВАНИЯ</w:t>
      </w:r>
    </w:p>
    <w:p w:rsidR="005D65F5" w:rsidRDefault="00610024">
      <w:pPr>
        <w:pStyle w:val="ConsPlusTitle"/>
        <w:jc w:val="center"/>
      </w:pPr>
      <w:r>
        <w:t>ЕДИНОЛИЧНОГО ИСПОЛНИТЕЛЬНОГО ОРГАНА И ИЗБРАНИЯ</w:t>
      </w:r>
    </w:p>
    <w:p w:rsidR="005D65F5" w:rsidRDefault="00610024">
      <w:pPr>
        <w:pStyle w:val="ConsPlusTitle"/>
        <w:jc w:val="center"/>
      </w:pPr>
      <w:r>
        <w:t>(ПЕРЕИЗБРАНИЯ) ПРЕДСЕДАТЕЛЕЙ СОВЕТОВ ДИРЕКТОРОВ</w:t>
      </w:r>
    </w:p>
    <w:p w:rsidR="005D65F5" w:rsidRDefault="00610024">
      <w:pPr>
        <w:pStyle w:val="ConsPlusTitle"/>
        <w:jc w:val="center"/>
      </w:pPr>
      <w:r>
        <w:t>(НАБЛЮДАТЕЛЬНЫХ СОВЕТОВ) ОСУЩЕСТВЛЯЕТСЯ ПРАВИТЕЛЬСТВОМ</w:t>
      </w:r>
    </w:p>
    <w:p w:rsidR="005D65F5" w:rsidRDefault="00610024">
      <w:pPr>
        <w:pStyle w:val="ConsPlusTitle"/>
        <w:jc w:val="center"/>
      </w:pPr>
      <w:r>
        <w:t>РОССИЙСКОЙ ФЕДЕРАЦИИ, ПРЕДСЕДАТЕЛЕМ ПРАВИТЕЛЬСТВА</w:t>
      </w:r>
    </w:p>
    <w:p w:rsidR="005D65F5" w:rsidRDefault="00610024">
      <w:pPr>
        <w:pStyle w:val="ConsPlusTitle"/>
        <w:jc w:val="center"/>
      </w:pPr>
      <w:r>
        <w:t>РОССИЙСКОЙ ФЕДЕРАЦИИ ИЛИ ПО ЕГО ПОРУЧЕНИЮ ЗАМЕСТИТЕЛЕМ</w:t>
      </w:r>
    </w:p>
    <w:p w:rsidR="005D65F5" w:rsidRDefault="00610024">
      <w:pPr>
        <w:pStyle w:val="ConsPlusTitle"/>
        <w:jc w:val="center"/>
      </w:pPr>
      <w:r>
        <w:t>ПРЕДСЕДАТЕЛЯ ПРАВИТЕЛЬСТВА РОССИЙСКОЙ ФЕДЕРАЦИИ</w:t>
      </w:r>
    </w:p>
    <w:p w:rsidR="005D65F5" w:rsidRDefault="00610024">
      <w:pPr>
        <w:pStyle w:val="ConsPlusNormal"/>
        <w:jc w:val="center"/>
      </w:pPr>
      <w:r>
        <w:t>Список изменяющих документов</w:t>
      </w:r>
    </w:p>
    <w:p w:rsidR="005D65F5" w:rsidRDefault="00610024">
      <w:pPr>
        <w:pStyle w:val="ConsPlusNormal"/>
        <w:jc w:val="center"/>
      </w:pPr>
      <w:proofErr w:type="gramStart"/>
      <w:r>
        <w:lastRenderedPageBreak/>
        <w:t>(в ред. Постановления Правительства РФ от 24.12.2003 N 776,</w:t>
      </w:r>
      <w:proofErr w:type="gramEnd"/>
    </w:p>
    <w:p w:rsidR="005D65F5" w:rsidRDefault="00610024">
      <w:pPr>
        <w:pStyle w:val="ConsPlusNormal"/>
        <w:jc w:val="center"/>
      </w:pPr>
      <w:r>
        <w:t>распоряжений Правительства РФ от 29.12.2003 N 1941-р,</w:t>
      </w:r>
    </w:p>
    <w:p w:rsidR="005D65F5" w:rsidRDefault="00610024">
      <w:pPr>
        <w:pStyle w:val="ConsPlusNormal"/>
        <w:jc w:val="center"/>
      </w:pPr>
      <w:r>
        <w:t>от 23.01.2004 N 113-р,</w:t>
      </w:r>
    </w:p>
    <w:p w:rsidR="005D65F5" w:rsidRDefault="00610024">
      <w:pPr>
        <w:pStyle w:val="ConsPlusNormal"/>
        <w:jc w:val="center"/>
      </w:pPr>
      <w:r>
        <w:t>Постановления Правительства РФ от 13.07.2004 N 352,</w:t>
      </w:r>
    </w:p>
    <w:p w:rsidR="005D65F5" w:rsidRDefault="00610024">
      <w:pPr>
        <w:pStyle w:val="ConsPlusNormal"/>
        <w:jc w:val="center"/>
      </w:pPr>
      <w:r>
        <w:t>распоряжений Правительства РФ от 28.09.2005 N 1536-р,</w:t>
      </w:r>
    </w:p>
    <w:p w:rsidR="005D65F5" w:rsidRDefault="00610024">
      <w:pPr>
        <w:pStyle w:val="ConsPlusNormal"/>
        <w:jc w:val="center"/>
      </w:pPr>
      <w:r>
        <w:t>от 17.04.2006 N 540-р, от 21.04.2006 N 555-р,</w:t>
      </w:r>
    </w:p>
    <w:p w:rsidR="005D65F5" w:rsidRDefault="00610024">
      <w:pPr>
        <w:pStyle w:val="ConsPlusNormal"/>
        <w:jc w:val="center"/>
      </w:pPr>
      <w:r>
        <w:t>от 22.08.2006 N 1164-р, от 04.07.2007 N 876-р,</w:t>
      </w:r>
    </w:p>
    <w:p w:rsidR="005D65F5" w:rsidRDefault="00610024">
      <w:pPr>
        <w:pStyle w:val="ConsPlusNormal"/>
        <w:jc w:val="center"/>
      </w:pPr>
      <w:r>
        <w:t>от 20.07.2007 N 964-р, от 22.09.2007 N 1265-р,</w:t>
      </w:r>
    </w:p>
    <w:p w:rsidR="005D65F5" w:rsidRDefault="00610024">
      <w:pPr>
        <w:pStyle w:val="ConsPlusNormal"/>
        <w:jc w:val="center"/>
      </w:pPr>
      <w:r>
        <w:t>от 06.11.2007 N 1564-р, от 26.11.2007 N 1681-р,</w:t>
      </w:r>
    </w:p>
    <w:p w:rsidR="005D65F5" w:rsidRDefault="00610024">
      <w:pPr>
        <w:pStyle w:val="ConsPlusNormal"/>
        <w:jc w:val="center"/>
      </w:pPr>
      <w:r>
        <w:t>от 07.05.2008 N 682-р, от 04.10.2008 N 1446-р,</w:t>
      </w:r>
    </w:p>
    <w:p w:rsidR="005D65F5" w:rsidRDefault="00610024">
      <w:pPr>
        <w:pStyle w:val="ConsPlusNormal"/>
        <w:jc w:val="center"/>
      </w:pPr>
      <w:r>
        <w:t>Постановлений Правительства РФ от 21.11.2008 N 873,</w:t>
      </w:r>
    </w:p>
    <w:p w:rsidR="005D65F5" w:rsidRDefault="00610024">
      <w:pPr>
        <w:pStyle w:val="ConsPlusNormal"/>
        <w:jc w:val="center"/>
      </w:pPr>
      <w:r>
        <w:t>от 04.02.2009 N 93,</w:t>
      </w:r>
    </w:p>
    <w:p w:rsidR="005D65F5" w:rsidRDefault="00610024">
      <w:pPr>
        <w:pStyle w:val="ConsPlusNormal"/>
        <w:jc w:val="center"/>
      </w:pPr>
      <w:r>
        <w:t>распоряжений Правительства РФ от 26.02.2009 N 241-р,</w:t>
      </w:r>
    </w:p>
    <w:p w:rsidR="005D65F5" w:rsidRDefault="00610024">
      <w:pPr>
        <w:pStyle w:val="ConsPlusNormal"/>
        <w:jc w:val="center"/>
      </w:pPr>
      <w:r>
        <w:t>от 10.03.2009 N 289-р, от 15.06.2009 N 816-р,</w:t>
      </w:r>
    </w:p>
    <w:p w:rsidR="005D65F5" w:rsidRDefault="00610024">
      <w:pPr>
        <w:pStyle w:val="ConsPlusNormal"/>
        <w:jc w:val="center"/>
      </w:pPr>
      <w:r>
        <w:t>от 25.06.2009 N 873-р, от 20.08.2009 N 1223-р,</w:t>
      </w:r>
    </w:p>
    <w:p w:rsidR="005D65F5" w:rsidRDefault="00610024">
      <w:pPr>
        <w:pStyle w:val="ConsPlusNormal"/>
        <w:jc w:val="center"/>
      </w:pPr>
      <w:r>
        <w:t>от 02.10.2009 N 1420-р, от 10.11.2009 N 1689-р,</w:t>
      </w:r>
    </w:p>
    <w:p w:rsidR="005D65F5" w:rsidRDefault="00610024">
      <w:pPr>
        <w:pStyle w:val="ConsPlusNormal"/>
        <w:jc w:val="center"/>
      </w:pPr>
      <w:r>
        <w:t>от 30.11.2009 N 1817-р, от 03.12.2009 N 1868-р,</w:t>
      </w:r>
    </w:p>
    <w:p w:rsidR="005D65F5" w:rsidRDefault="00610024">
      <w:pPr>
        <w:pStyle w:val="ConsPlusNormal"/>
        <w:jc w:val="center"/>
      </w:pPr>
      <w:r>
        <w:t>от 16.12.2009 N 1975-р, от 21.04.2010 N 599-р,</w:t>
      </w:r>
    </w:p>
    <w:p w:rsidR="005D65F5" w:rsidRDefault="00610024">
      <w:pPr>
        <w:pStyle w:val="ConsPlusNormal"/>
        <w:jc w:val="center"/>
      </w:pPr>
      <w:r>
        <w:t>от 23.10.2010 N 1837-р, от 17.01.2011 N 26-р,</w:t>
      </w:r>
    </w:p>
    <w:p w:rsidR="005D65F5" w:rsidRDefault="00610024">
      <w:pPr>
        <w:pStyle w:val="ConsPlusNormal"/>
        <w:jc w:val="center"/>
      </w:pPr>
      <w:r>
        <w:t>от 15.02.2011 N 208-р, от 28.07.2011 N 1305-р,</w:t>
      </w:r>
    </w:p>
    <w:p w:rsidR="005D65F5" w:rsidRDefault="00610024">
      <w:pPr>
        <w:pStyle w:val="ConsPlusNormal"/>
        <w:jc w:val="center"/>
      </w:pPr>
      <w:r>
        <w:t>от 06.10.2011 N 1742-р, от 01.10.2012 N 1824-р,</w:t>
      </w:r>
    </w:p>
    <w:p w:rsidR="005D65F5" w:rsidRDefault="00610024">
      <w:pPr>
        <w:pStyle w:val="ConsPlusNormal"/>
        <w:jc w:val="center"/>
      </w:pPr>
      <w:r>
        <w:t>от 12.11.2012 N 2079-р, от 31.01.2013 N 99-р,</w:t>
      </w:r>
    </w:p>
    <w:p w:rsidR="005D65F5" w:rsidRDefault="00610024">
      <w:pPr>
        <w:pStyle w:val="ConsPlusNormal"/>
        <w:jc w:val="center"/>
      </w:pPr>
      <w:r>
        <w:t>от 23.07.2013 N 1297-р, от 27.02.2014 N 269-р,</w:t>
      </w:r>
    </w:p>
    <w:p w:rsidR="005D65F5" w:rsidRDefault="00610024">
      <w:pPr>
        <w:pStyle w:val="ConsPlusNormal"/>
        <w:jc w:val="center"/>
      </w:pPr>
      <w:r>
        <w:t>от 13.03.2014 N 358-р,</w:t>
      </w:r>
    </w:p>
    <w:p w:rsidR="005D65F5" w:rsidRDefault="00610024">
      <w:pPr>
        <w:pStyle w:val="ConsPlusNormal"/>
        <w:jc w:val="center"/>
      </w:pPr>
      <w:r>
        <w:t>Постановления Правительства РФ от 21.04.2014 N 365,</w:t>
      </w:r>
    </w:p>
    <w:p w:rsidR="005D65F5" w:rsidRDefault="00610024">
      <w:pPr>
        <w:pStyle w:val="ConsPlusNormal"/>
        <w:jc w:val="center"/>
      </w:pPr>
      <w:r>
        <w:t>распоряжений Правительства РФ от 23.06.2014 N 1124-р,</w:t>
      </w:r>
    </w:p>
    <w:p w:rsidR="005D65F5" w:rsidRDefault="00610024">
      <w:pPr>
        <w:pStyle w:val="ConsPlusNormal"/>
        <w:jc w:val="center"/>
      </w:pPr>
      <w:r>
        <w:t>от 30.04.2015 N 777-р, от 14.03.2016 N 424-р)</w:t>
      </w:r>
    </w:p>
    <w:p w:rsidR="005D65F5" w:rsidRDefault="005D65F5">
      <w:pPr>
        <w:pStyle w:val="ConsPlusNormal"/>
      </w:pPr>
    </w:p>
    <w:p w:rsidR="005D65F5" w:rsidRDefault="00610024">
      <w:pPr>
        <w:pStyle w:val="ConsPlusNormal"/>
        <w:jc w:val="center"/>
        <w:outlineLvl w:val="1"/>
      </w:pPr>
      <w:r>
        <w:t>Промышленность</w:t>
      </w:r>
    </w:p>
    <w:p w:rsidR="005D65F5" w:rsidRDefault="005D65F5">
      <w:pPr>
        <w:pStyle w:val="ConsPlusNormal"/>
      </w:pPr>
    </w:p>
    <w:p w:rsidR="005D65F5" w:rsidRDefault="00610024">
      <w:pPr>
        <w:pStyle w:val="ConsPlusNormal"/>
        <w:ind w:firstLine="540"/>
        <w:jc w:val="both"/>
      </w:pPr>
      <w:r>
        <w:t>1 - 3. Исключены. - Распоряжение Правительства РФ от 23.01.2004 N 113-р</w:t>
      </w:r>
    </w:p>
    <w:p w:rsidR="005D65F5" w:rsidRDefault="00610024">
      <w:pPr>
        <w:pStyle w:val="ConsPlusNormal"/>
        <w:ind w:firstLine="540"/>
        <w:jc w:val="both"/>
      </w:pPr>
      <w:r>
        <w:t>4. Исключен. - Распоряжение Правительства РФ от 22.09.2007 N 1265-р</w:t>
      </w:r>
    </w:p>
    <w:p w:rsidR="005D65F5" w:rsidRDefault="00610024">
      <w:pPr>
        <w:pStyle w:val="ConsPlusNormal"/>
        <w:ind w:firstLine="540"/>
        <w:jc w:val="both"/>
      </w:pPr>
      <w:r>
        <w:t>5 - 7. Исключены. - Постановление Правительства РФ от 21.11.2008 N 873</w:t>
      </w:r>
    </w:p>
    <w:p w:rsidR="005D65F5" w:rsidRDefault="00610024">
      <w:pPr>
        <w:pStyle w:val="ConsPlusNormal"/>
        <w:ind w:firstLine="540"/>
        <w:jc w:val="both"/>
      </w:pPr>
      <w:r>
        <w:t>8. Исключен. - Распоряжение Правительства РФ от 07.05.2008 N 682-р</w:t>
      </w:r>
    </w:p>
    <w:p w:rsidR="005D65F5" w:rsidRDefault="00610024">
      <w:pPr>
        <w:pStyle w:val="ConsPlusNormal"/>
        <w:ind w:firstLine="540"/>
        <w:jc w:val="both"/>
      </w:pPr>
      <w:r>
        <w:t>9. Исключен. - Распоряжение Правительства РФ от 23.01.2004 N 113-р</w:t>
      </w:r>
    </w:p>
    <w:p w:rsidR="005D65F5" w:rsidRDefault="00610024">
      <w:pPr>
        <w:pStyle w:val="ConsPlusNormal"/>
        <w:ind w:firstLine="540"/>
        <w:jc w:val="both"/>
      </w:pPr>
      <w:r>
        <w:t>10. Исключен. - Распоряжение Правительства РФ от 26.11.2007 N 1681-р</w:t>
      </w:r>
    </w:p>
    <w:p w:rsidR="005D65F5" w:rsidRDefault="00610024">
      <w:pPr>
        <w:pStyle w:val="ConsPlusNormal"/>
        <w:ind w:firstLine="540"/>
        <w:jc w:val="both"/>
      </w:pPr>
      <w:r>
        <w:t>11 - 12. Исключены. - Распоряжение Правительства РФ от 07.05.2008 N 682-р</w:t>
      </w:r>
    </w:p>
    <w:p w:rsidR="005D65F5" w:rsidRDefault="00610024">
      <w:pPr>
        <w:pStyle w:val="ConsPlusNormal"/>
        <w:ind w:firstLine="540"/>
        <w:jc w:val="both"/>
      </w:pPr>
      <w:r>
        <w:t>13 - 14. Исключены. - Распоряжение Правительства РФ от 23.01.2004 N 113-р</w:t>
      </w:r>
    </w:p>
    <w:p w:rsidR="005D65F5" w:rsidRDefault="00610024">
      <w:pPr>
        <w:pStyle w:val="ConsPlusNormal"/>
        <w:ind w:firstLine="540"/>
        <w:jc w:val="both"/>
      </w:pPr>
      <w:r>
        <w:t>15. Исключен. - Распоряжение Правительства РФ от 23.10.2010 N 1837-р</w:t>
      </w:r>
    </w:p>
    <w:p w:rsidR="005D65F5" w:rsidRDefault="00610024">
      <w:pPr>
        <w:pStyle w:val="ConsPlusNormal"/>
        <w:ind w:firstLine="540"/>
        <w:jc w:val="both"/>
      </w:pPr>
      <w:r>
        <w:t>16. Исключен. - Распоряжение Правительства РФ от 28.09.2005 N 1536-р</w:t>
      </w:r>
    </w:p>
    <w:p w:rsidR="005D65F5" w:rsidRDefault="00610024">
      <w:pPr>
        <w:pStyle w:val="ConsPlusNormal"/>
        <w:ind w:firstLine="540"/>
        <w:jc w:val="both"/>
      </w:pPr>
      <w:r>
        <w:t>17. Исключен. - Распоряжение Правительства РФ от 21.04.2006 N 555-р</w:t>
      </w:r>
    </w:p>
    <w:p w:rsidR="005D65F5" w:rsidRDefault="00610024">
      <w:pPr>
        <w:pStyle w:val="ConsPlusNormal"/>
        <w:ind w:firstLine="540"/>
        <w:jc w:val="both"/>
      </w:pPr>
      <w:r>
        <w:t>18. Исключен. - Постановление Правительства РФ от 21.11.2008 N 873</w:t>
      </w:r>
    </w:p>
    <w:p w:rsidR="005D65F5" w:rsidRDefault="00610024">
      <w:pPr>
        <w:pStyle w:val="ConsPlusNormal"/>
        <w:ind w:firstLine="540"/>
        <w:jc w:val="both"/>
      </w:pPr>
      <w:r>
        <w:t>19. Исключен. - Распоряжение Правительства РФ от 22.08.2006 N 1164-р</w:t>
      </w:r>
    </w:p>
    <w:p w:rsidR="005D65F5" w:rsidRDefault="00610024">
      <w:pPr>
        <w:pStyle w:val="ConsPlusNormal"/>
        <w:ind w:firstLine="540"/>
        <w:jc w:val="both"/>
      </w:pPr>
      <w:r>
        <w:t>20. Исключен. - Распоряжение Правительства РФ от 21.04.2006 N 555-р</w:t>
      </w:r>
    </w:p>
    <w:p w:rsidR="005D65F5" w:rsidRDefault="00610024">
      <w:pPr>
        <w:pStyle w:val="ConsPlusNormal"/>
        <w:ind w:firstLine="540"/>
        <w:jc w:val="both"/>
      </w:pPr>
      <w:r>
        <w:t>21. Исключен. - Распоряжение Правительства РФ от 04.10.2008 N 1446-р</w:t>
      </w:r>
    </w:p>
    <w:p w:rsidR="005D65F5" w:rsidRDefault="00610024">
      <w:pPr>
        <w:pStyle w:val="ConsPlusNormal"/>
        <w:ind w:firstLine="540"/>
        <w:jc w:val="both"/>
      </w:pPr>
      <w:r>
        <w:t>22. Исключен. - Распоряжение Правительства РФ от 22.08.2006 N 1164-р</w:t>
      </w:r>
    </w:p>
    <w:p w:rsidR="005D65F5" w:rsidRDefault="00610024">
      <w:pPr>
        <w:pStyle w:val="ConsPlusNormal"/>
        <w:ind w:firstLine="540"/>
        <w:jc w:val="both"/>
      </w:pPr>
      <w:r>
        <w:t>23. Исключен. - Распоряжение Правительства РФ от 23.06.2014 N 1124-р</w:t>
      </w:r>
    </w:p>
    <w:p w:rsidR="005D65F5" w:rsidRDefault="00610024">
      <w:pPr>
        <w:pStyle w:val="ConsPlusNormal"/>
        <w:ind w:firstLine="540"/>
        <w:jc w:val="both"/>
      </w:pPr>
      <w:r>
        <w:t>24. Исключен. - Распоряжение Правительства РФ от 04.10.2008 N 1446-р</w:t>
      </w:r>
    </w:p>
    <w:p w:rsidR="005D65F5" w:rsidRDefault="00610024">
      <w:pPr>
        <w:pStyle w:val="ConsPlusNormal"/>
        <w:ind w:firstLine="540"/>
        <w:jc w:val="both"/>
      </w:pPr>
      <w:r>
        <w:t>25 - 26. Исключены. - Распоряжение Правительства РФ от 07.05.2008 N 682-р</w:t>
      </w:r>
    </w:p>
    <w:p w:rsidR="005D65F5" w:rsidRDefault="00610024">
      <w:pPr>
        <w:pStyle w:val="ConsPlusNormal"/>
        <w:ind w:firstLine="540"/>
        <w:jc w:val="both"/>
      </w:pPr>
      <w:r>
        <w:t>27. Исключен. - Распоряжение Правительства РФ от 26.02.2009 N 241-р</w:t>
      </w:r>
    </w:p>
    <w:p w:rsidR="005D65F5" w:rsidRDefault="00610024">
      <w:pPr>
        <w:pStyle w:val="ConsPlusNormal"/>
        <w:ind w:firstLine="540"/>
        <w:jc w:val="both"/>
      </w:pPr>
      <w:r>
        <w:t>28. Исключен. - Распоряжение Правительства РФ от 04.10.2008 N 1446-р</w:t>
      </w:r>
    </w:p>
    <w:p w:rsidR="005D65F5" w:rsidRDefault="00610024">
      <w:pPr>
        <w:pStyle w:val="ConsPlusNormal"/>
        <w:ind w:firstLine="540"/>
        <w:jc w:val="both"/>
      </w:pPr>
      <w:r>
        <w:t>29. Исключен. - Распоряжение Правительства РФ от 26.02.2009 N 241-р</w:t>
      </w:r>
    </w:p>
    <w:p w:rsidR="005D65F5" w:rsidRDefault="00610024">
      <w:pPr>
        <w:pStyle w:val="ConsPlusNormal"/>
        <w:ind w:firstLine="540"/>
        <w:jc w:val="both"/>
      </w:pPr>
      <w:r>
        <w:t>30. Исключен. - Распоряжение Правительства РФ от 23.01.2004 N 113-р</w:t>
      </w:r>
    </w:p>
    <w:p w:rsidR="005D65F5" w:rsidRDefault="00610024">
      <w:pPr>
        <w:pStyle w:val="ConsPlusNormal"/>
        <w:ind w:firstLine="540"/>
        <w:jc w:val="both"/>
      </w:pPr>
      <w:r>
        <w:t>31. Исключен. - Распоряжение Правительства РФ от 07.05.2008 N 682-р</w:t>
      </w:r>
    </w:p>
    <w:p w:rsidR="005D65F5" w:rsidRDefault="00610024">
      <w:pPr>
        <w:pStyle w:val="ConsPlusNormal"/>
        <w:ind w:firstLine="540"/>
        <w:jc w:val="both"/>
      </w:pPr>
      <w:r>
        <w:t>32. Исключен. - Распоряжение Правительства РФ от 25.06.2009 N 873-р</w:t>
      </w:r>
    </w:p>
    <w:p w:rsidR="005D65F5" w:rsidRDefault="00610024">
      <w:pPr>
        <w:pStyle w:val="ConsPlusNormal"/>
        <w:ind w:firstLine="540"/>
        <w:jc w:val="both"/>
      </w:pPr>
      <w:r>
        <w:t>32.1. Исключен. - Постановление Правительства РФ от 21.04.2014 N 365</w:t>
      </w:r>
    </w:p>
    <w:p w:rsidR="005D65F5" w:rsidRDefault="00610024">
      <w:pPr>
        <w:pStyle w:val="ConsPlusNormal"/>
        <w:ind w:firstLine="540"/>
        <w:jc w:val="both"/>
      </w:pPr>
      <w:r>
        <w:t>32.2. Исключен. - Постановление Правительства РФ от 21.11.2008 N 873</w:t>
      </w:r>
    </w:p>
    <w:p w:rsidR="005D65F5" w:rsidRDefault="00610024">
      <w:pPr>
        <w:pStyle w:val="ConsPlusNormal"/>
        <w:ind w:firstLine="540"/>
        <w:jc w:val="both"/>
      </w:pPr>
      <w:r>
        <w:lastRenderedPageBreak/>
        <w:t>32.3. Исключен. - Постановление Правительства РФ от 21.04.2014 N 365</w:t>
      </w:r>
    </w:p>
    <w:p w:rsidR="005D65F5" w:rsidRDefault="00610024">
      <w:pPr>
        <w:pStyle w:val="ConsPlusNormal"/>
        <w:ind w:firstLine="540"/>
        <w:jc w:val="both"/>
      </w:pPr>
      <w:r>
        <w:t>32.4. Концерн "</w:t>
      </w:r>
      <w:proofErr w:type="spellStart"/>
      <w:r>
        <w:t>Океанприбор</w:t>
      </w:r>
      <w:proofErr w:type="spellEnd"/>
      <w:r>
        <w:t>", г. Санкт-Петербург</w:t>
      </w:r>
    </w:p>
    <w:p w:rsidR="005D65F5" w:rsidRDefault="00610024">
      <w:pPr>
        <w:pStyle w:val="ConsPlusNormal"/>
        <w:jc w:val="both"/>
      </w:pPr>
      <w:r>
        <w:t xml:space="preserve">(п. 32.4 </w:t>
      </w:r>
      <w:proofErr w:type="gramStart"/>
      <w:r>
        <w:t>введен</w:t>
      </w:r>
      <w:proofErr w:type="gramEnd"/>
      <w:r>
        <w:t xml:space="preserve"> распоряжением Правительства РФ от 04.07.2007 N 876-р)</w:t>
      </w:r>
    </w:p>
    <w:p w:rsidR="005D65F5" w:rsidRDefault="00610024">
      <w:pPr>
        <w:pStyle w:val="ConsPlusNormal"/>
        <w:ind w:firstLine="540"/>
        <w:jc w:val="both"/>
      </w:pPr>
      <w:r>
        <w:t>32.5. Концерн "</w:t>
      </w:r>
      <w:proofErr w:type="spellStart"/>
      <w:r>
        <w:t>Моринформсистема</w:t>
      </w:r>
      <w:proofErr w:type="spellEnd"/>
      <w:r>
        <w:t>-Агат", г. Москва</w:t>
      </w:r>
    </w:p>
    <w:p w:rsidR="005D65F5" w:rsidRDefault="00610024">
      <w:pPr>
        <w:pStyle w:val="ConsPlusNormal"/>
        <w:jc w:val="both"/>
      </w:pPr>
      <w:r>
        <w:t xml:space="preserve">(п. 32.5 </w:t>
      </w:r>
      <w:proofErr w:type="gramStart"/>
      <w:r>
        <w:t>введен</w:t>
      </w:r>
      <w:proofErr w:type="gramEnd"/>
      <w:r>
        <w:t xml:space="preserve"> распоряжением Правительства РФ от 06.11.2007 N 1564-р)</w:t>
      </w:r>
    </w:p>
    <w:p w:rsidR="005D65F5" w:rsidRDefault="00610024">
      <w:pPr>
        <w:pStyle w:val="ConsPlusNormal"/>
        <w:ind w:firstLine="540"/>
        <w:jc w:val="both"/>
      </w:pPr>
      <w:r>
        <w:t>32.6. Исключен. - Постановление Правительства РФ от 21.11.2008 N 873</w:t>
      </w:r>
    </w:p>
    <w:p w:rsidR="005D65F5" w:rsidRDefault="00610024">
      <w:pPr>
        <w:pStyle w:val="ConsPlusNormal"/>
        <w:ind w:firstLine="540"/>
        <w:jc w:val="both"/>
      </w:pPr>
      <w:r>
        <w:t>32.7. Исключен. - Распоряжение Правительства РФ от 23.06.2014 N 1124-р</w:t>
      </w:r>
    </w:p>
    <w:p w:rsidR="005D65F5" w:rsidRDefault="00610024">
      <w:pPr>
        <w:pStyle w:val="ConsPlusNormal"/>
        <w:ind w:firstLine="540"/>
        <w:jc w:val="both"/>
      </w:pPr>
      <w:r>
        <w:t xml:space="preserve">32.8. </w:t>
      </w:r>
      <w:proofErr w:type="spellStart"/>
      <w:r>
        <w:t>Росспиртпром</w:t>
      </w:r>
      <w:proofErr w:type="spellEnd"/>
      <w:r>
        <w:t>, г. Москва</w:t>
      </w:r>
    </w:p>
    <w:p w:rsidR="005D65F5" w:rsidRDefault="00610024">
      <w:pPr>
        <w:pStyle w:val="ConsPlusNormal"/>
        <w:jc w:val="both"/>
      </w:pPr>
      <w:r>
        <w:t xml:space="preserve">(п. 32.8 </w:t>
      </w:r>
      <w:proofErr w:type="gramStart"/>
      <w:r>
        <w:t>введен</w:t>
      </w:r>
      <w:proofErr w:type="gramEnd"/>
      <w:r>
        <w:t xml:space="preserve"> распоряжением Правительства РФ от 15.06.2009 N 816-р)</w:t>
      </w:r>
    </w:p>
    <w:p w:rsidR="005D65F5" w:rsidRPr="00860E0E" w:rsidRDefault="00860E0E" w:rsidP="00860E0E">
      <w:pPr>
        <w:pStyle w:val="ConsPlusNormal"/>
        <w:ind w:firstLine="540"/>
        <w:jc w:val="both"/>
      </w:pPr>
      <w:r>
        <w:t xml:space="preserve">32.9. </w:t>
      </w:r>
      <w:proofErr w:type="gramStart"/>
      <w:r>
        <w:t>Исключен</w:t>
      </w:r>
      <w:proofErr w:type="gramEnd"/>
      <w:r>
        <w:t xml:space="preserve"> – </w:t>
      </w:r>
      <w:r w:rsidRPr="00860E0E">
        <w:rPr>
          <w:b/>
          <w:color w:val="FF0000"/>
        </w:rPr>
        <w:t>Распоряжение правительства № 163-р от 31.01.2017</w:t>
      </w:r>
    </w:p>
    <w:p w:rsidR="005D65F5" w:rsidRDefault="00610024">
      <w:pPr>
        <w:pStyle w:val="ConsPlusNormal"/>
        <w:ind w:firstLine="540"/>
        <w:jc w:val="both"/>
      </w:pPr>
      <w:r>
        <w:t>32.10. Исключен. - Постановление Правительства РФ от 21.04.2014 N 365</w:t>
      </w:r>
    </w:p>
    <w:p w:rsidR="005D65F5" w:rsidRDefault="00610024">
      <w:pPr>
        <w:pStyle w:val="ConsPlusNormal"/>
        <w:ind w:firstLine="540"/>
        <w:jc w:val="both"/>
      </w:pPr>
      <w:r>
        <w:t>32.11. Исключен. - Распоряжение Правительства РФ от 28.07.2011 N 1305-р</w:t>
      </w:r>
    </w:p>
    <w:p w:rsidR="005D65F5" w:rsidRDefault="00610024">
      <w:pPr>
        <w:pStyle w:val="ConsPlusNormal"/>
        <w:ind w:firstLine="540"/>
        <w:jc w:val="both"/>
      </w:pPr>
      <w:r>
        <w:t>32.12. Исключен. - Распоряжение Правительства РФ от 30.04.2015 N 777-р</w:t>
      </w:r>
    </w:p>
    <w:p w:rsidR="005D65F5" w:rsidRDefault="00610024">
      <w:pPr>
        <w:pStyle w:val="ConsPlusNormal"/>
        <w:ind w:firstLine="540"/>
        <w:jc w:val="both"/>
      </w:pPr>
      <w:r>
        <w:t>32.13. "Центр технологии судостр</w:t>
      </w:r>
      <w:bookmarkStart w:id="2" w:name="_GoBack"/>
      <w:bookmarkEnd w:id="2"/>
      <w:r>
        <w:t>оения и судоремонта", г. Санкт-Петербург</w:t>
      </w:r>
    </w:p>
    <w:p w:rsidR="005D65F5" w:rsidRDefault="00610024">
      <w:pPr>
        <w:pStyle w:val="ConsPlusNormal"/>
        <w:jc w:val="both"/>
      </w:pPr>
      <w:r>
        <w:t xml:space="preserve">(п. 32.13 </w:t>
      </w:r>
      <w:proofErr w:type="gramStart"/>
      <w:r>
        <w:t>введен</w:t>
      </w:r>
      <w:proofErr w:type="gramEnd"/>
      <w:r>
        <w:t xml:space="preserve"> распоряжением Правительства РФ от 03.12.2009 N 1868-р)</w:t>
      </w:r>
    </w:p>
    <w:p w:rsidR="005D65F5" w:rsidRDefault="00610024">
      <w:pPr>
        <w:pStyle w:val="ConsPlusNormal"/>
        <w:ind w:firstLine="540"/>
        <w:jc w:val="both"/>
      </w:pPr>
      <w:r>
        <w:t>32.14. "Концерн "Научно-производственное объединение "Аврора", г. Санкт-Петербург</w:t>
      </w:r>
    </w:p>
    <w:p w:rsidR="005D65F5" w:rsidRDefault="00610024">
      <w:pPr>
        <w:pStyle w:val="ConsPlusNormal"/>
        <w:jc w:val="both"/>
      </w:pPr>
      <w:r>
        <w:t xml:space="preserve">(п. 32.14 </w:t>
      </w:r>
      <w:proofErr w:type="gramStart"/>
      <w:r>
        <w:t>введен</w:t>
      </w:r>
      <w:proofErr w:type="gramEnd"/>
      <w:r>
        <w:t xml:space="preserve"> распоряжением Правительства РФ от 16.12.2009 N 1975-р)</w:t>
      </w:r>
    </w:p>
    <w:p w:rsidR="005D65F5" w:rsidRDefault="00610024">
      <w:pPr>
        <w:pStyle w:val="ConsPlusNormal"/>
        <w:ind w:firstLine="540"/>
        <w:jc w:val="both"/>
      </w:pPr>
      <w:r>
        <w:t>32.15 - 32.16. Исключены. - Распоряжение Правительства РФ от 23.06.2014 N 1124-р</w:t>
      </w:r>
    </w:p>
    <w:p w:rsidR="005D65F5" w:rsidRDefault="00610024">
      <w:pPr>
        <w:pStyle w:val="ConsPlusNormal"/>
        <w:ind w:firstLine="540"/>
        <w:jc w:val="both"/>
      </w:pPr>
      <w:r>
        <w:t>32.17. Государственная акционерная компания "</w:t>
      </w:r>
      <w:proofErr w:type="spellStart"/>
      <w:r>
        <w:t>Оборонпромкомплекс</w:t>
      </w:r>
      <w:proofErr w:type="spellEnd"/>
      <w:r>
        <w:t>", г. Москва</w:t>
      </w:r>
    </w:p>
    <w:p w:rsidR="005D65F5" w:rsidRDefault="00610024">
      <w:pPr>
        <w:pStyle w:val="ConsPlusNormal"/>
        <w:jc w:val="both"/>
      </w:pPr>
      <w:r>
        <w:t xml:space="preserve">(п. 32.17 </w:t>
      </w:r>
      <w:proofErr w:type="gramStart"/>
      <w:r>
        <w:t>введен</w:t>
      </w:r>
      <w:proofErr w:type="gramEnd"/>
      <w:r>
        <w:t xml:space="preserve"> распоряжением Правительства РФ от 17.01.2011 N 26-р)</w:t>
      </w:r>
    </w:p>
    <w:p w:rsidR="005D65F5" w:rsidRDefault="00610024">
      <w:pPr>
        <w:pStyle w:val="ConsPlusNormal"/>
        <w:ind w:firstLine="540"/>
        <w:jc w:val="both"/>
      </w:pPr>
      <w:r>
        <w:t>32.18. Концерн "Гранит-Электрон", г. Санкт-Петербург</w:t>
      </w:r>
    </w:p>
    <w:p w:rsidR="005D65F5" w:rsidRDefault="00610024">
      <w:pPr>
        <w:pStyle w:val="ConsPlusNormal"/>
        <w:jc w:val="both"/>
      </w:pPr>
      <w:r>
        <w:t xml:space="preserve">(п. 32.18 </w:t>
      </w:r>
      <w:proofErr w:type="gramStart"/>
      <w:r>
        <w:t>введен</w:t>
      </w:r>
      <w:proofErr w:type="gramEnd"/>
      <w:r>
        <w:t xml:space="preserve"> распоряжением Правительства РФ от 17.01.2011 N 26-р)</w:t>
      </w:r>
    </w:p>
    <w:p w:rsidR="005D65F5" w:rsidRDefault="00610024">
      <w:pPr>
        <w:pStyle w:val="ConsPlusNormal"/>
        <w:ind w:firstLine="540"/>
        <w:jc w:val="both"/>
      </w:pPr>
      <w:r>
        <w:t>32.19. Концерн "Центральный научно-исследовательский институт "Электроприбор", г. Санкт-Петербург</w:t>
      </w:r>
    </w:p>
    <w:p w:rsidR="005D65F5" w:rsidRDefault="00610024">
      <w:pPr>
        <w:pStyle w:val="ConsPlusNormal"/>
        <w:jc w:val="both"/>
      </w:pPr>
      <w:r>
        <w:t xml:space="preserve">(п. 32.19 </w:t>
      </w:r>
      <w:proofErr w:type="gramStart"/>
      <w:r>
        <w:t>введен</w:t>
      </w:r>
      <w:proofErr w:type="gramEnd"/>
      <w:r>
        <w:t xml:space="preserve"> распоряжением Правительства РФ от 17.01.2011 N 26-р)</w:t>
      </w:r>
    </w:p>
    <w:p w:rsidR="005D65F5" w:rsidRDefault="00610024">
      <w:pPr>
        <w:pStyle w:val="ConsPlusNormal"/>
        <w:ind w:firstLine="540"/>
        <w:jc w:val="both"/>
      </w:pPr>
      <w:r>
        <w:t>32.20. Исключен. - Распоряжение Правительства РФ от 23.06.2014 N 1124-р</w:t>
      </w:r>
    </w:p>
    <w:p w:rsidR="005D65F5" w:rsidRDefault="00610024">
      <w:pPr>
        <w:pStyle w:val="ConsPlusNormal"/>
        <w:ind w:firstLine="540"/>
        <w:jc w:val="both"/>
      </w:pPr>
      <w:r>
        <w:t xml:space="preserve">32.21. </w:t>
      </w:r>
      <w:proofErr w:type="spellStart"/>
      <w:r>
        <w:t>Приокский</w:t>
      </w:r>
      <w:proofErr w:type="spellEnd"/>
      <w:r>
        <w:t xml:space="preserve"> завод цветных металлов, г. </w:t>
      </w:r>
      <w:proofErr w:type="spellStart"/>
      <w:r>
        <w:t>Касимов</w:t>
      </w:r>
      <w:proofErr w:type="spellEnd"/>
      <w:r>
        <w:t>, Рязанская область</w:t>
      </w:r>
    </w:p>
    <w:p w:rsidR="005D65F5" w:rsidRDefault="00610024">
      <w:pPr>
        <w:pStyle w:val="ConsPlusNormal"/>
        <w:jc w:val="both"/>
      </w:pPr>
      <w:r>
        <w:t xml:space="preserve">(п. 32.21 </w:t>
      </w:r>
      <w:proofErr w:type="gramStart"/>
      <w:r>
        <w:t>введен</w:t>
      </w:r>
      <w:proofErr w:type="gramEnd"/>
      <w:r>
        <w:t xml:space="preserve"> распоряжением Правительства РФ от 17.01.2011 N 26-р)</w:t>
      </w:r>
    </w:p>
    <w:p w:rsidR="005D65F5" w:rsidRDefault="00610024">
      <w:pPr>
        <w:pStyle w:val="ConsPlusNormal"/>
        <w:ind w:firstLine="540"/>
        <w:jc w:val="both"/>
      </w:pPr>
      <w:r>
        <w:t>32.22. Производственное объединение "Кристалл", г. Смоленск</w:t>
      </w:r>
    </w:p>
    <w:p w:rsidR="005D65F5" w:rsidRDefault="00610024">
      <w:pPr>
        <w:pStyle w:val="ConsPlusNormal"/>
        <w:jc w:val="both"/>
      </w:pPr>
      <w:r>
        <w:t xml:space="preserve">(п. 32.22 </w:t>
      </w:r>
      <w:proofErr w:type="gramStart"/>
      <w:r>
        <w:t>введен</w:t>
      </w:r>
      <w:proofErr w:type="gramEnd"/>
      <w:r>
        <w:t xml:space="preserve"> распоряжением Правительства РФ от 17.01.2011 N 26-р)</w:t>
      </w:r>
    </w:p>
    <w:p w:rsidR="005D65F5" w:rsidRDefault="00610024">
      <w:pPr>
        <w:pStyle w:val="ConsPlusNormal"/>
        <w:ind w:firstLine="540"/>
        <w:jc w:val="both"/>
      </w:pPr>
      <w:r>
        <w:t>32.23. "Корпорация "Стратегические пункты управления", г. Москва</w:t>
      </w:r>
    </w:p>
    <w:p w:rsidR="005D65F5" w:rsidRDefault="00610024">
      <w:pPr>
        <w:pStyle w:val="ConsPlusNormal"/>
        <w:jc w:val="both"/>
      </w:pPr>
      <w:r>
        <w:t xml:space="preserve">(п. 32.23 </w:t>
      </w:r>
      <w:proofErr w:type="gramStart"/>
      <w:r>
        <w:t>введен</w:t>
      </w:r>
      <w:proofErr w:type="gramEnd"/>
      <w:r>
        <w:t xml:space="preserve"> распоряжением Правительства РФ от 01.10.2012 N 1824-р)</w:t>
      </w:r>
    </w:p>
    <w:p w:rsidR="005D65F5" w:rsidRDefault="00610024">
      <w:pPr>
        <w:pStyle w:val="ConsPlusNormal"/>
        <w:ind w:firstLine="540"/>
        <w:jc w:val="both"/>
      </w:pPr>
      <w:r>
        <w:t>32.24. "Объединенная ракетно-космическая корпорация", г. Москва</w:t>
      </w:r>
    </w:p>
    <w:p w:rsidR="005D65F5" w:rsidRDefault="00610024">
      <w:pPr>
        <w:pStyle w:val="ConsPlusNormal"/>
        <w:jc w:val="both"/>
      </w:pPr>
      <w:r>
        <w:t xml:space="preserve">(п. 32.24 </w:t>
      </w:r>
      <w:proofErr w:type="gramStart"/>
      <w:r>
        <w:t>введен</w:t>
      </w:r>
      <w:proofErr w:type="gramEnd"/>
      <w:r>
        <w:t xml:space="preserve"> распоряжением Правительства РФ от 13.03.2014 N 358-р)</w:t>
      </w:r>
    </w:p>
    <w:p w:rsidR="005D65F5" w:rsidRDefault="005D65F5">
      <w:pPr>
        <w:pStyle w:val="ConsPlusNormal"/>
        <w:ind w:firstLine="540"/>
        <w:jc w:val="both"/>
      </w:pPr>
    </w:p>
    <w:p w:rsidR="005D65F5" w:rsidRDefault="00610024">
      <w:pPr>
        <w:pStyle w:val="ConsPlusNormal"/>
        <w:jc w:val="center"/>
        <w:outlineLvl w:val="1"/>
      </w:pPr>
      <w:r>
        <w:t>Транспорт</w:t>
      </w:r>
    </w:p>
    <w:p w:rsidR="005D65F5" w:rsidRDefault="005D65F5">
      <w:pPr>
        <w:pStyle w:val="ConsPlusNormal"/>
      </w:pPr>
    </w:p>
    <w:p w:rsidR="005D65F5" w:rsidRDefault="00610024">
      <w:pPr>
        <w:pStyle w:val="ConsPlusNormal"/>
        <w:ind w:firstLine="540"/>
        <w:jc w:val="both"/>
      </w:pPr>
      <w:r>
        <w:t>33. Исключен. - Распоряжение Правительства РФ от 20.07.2007 N 964-р</w:t>
      </w:r>
    </w:p>
    <w:p w:rsidR="005D65F5" w:rsidRDefault="00610024">
      <w:pPr>
        <w:pStyle w:val="ConsPlusNormal"/>
        <w:ind w:firstLine="540"/>
        <w:jc w:val="both"/>
      </w:pPr>
      <w:r>
        <w:t>34. Исключен. - Распоряжение Правительства РФ от 14.03.2016 N 424-р</w:t>
      </w:r>
    </w:p>
    <w:p w:rsidR="005D65F5" w:rsidRDefault="00610024">
      <w:pPr>
        <w:pStyle w:val="ConsPlusNormal"/>
        <w:ind w:firstLine="540"/>
        <w:jc w:val="both"/>
      </w:pPr>
      <w:r>
        <w:t>35 - 36. Исключены. - Распоряжение Правительства РФ от 07.05.2008 N 682-р</w:t>
      </w:r>
    </w:p>
    <w:p w:rsidR="005D65F5" w:rsidRDefault="00610024">
      <w:pPr>
        <w:pStyle w:val="ConsPlusNormal"/>
        <w:ind w:firstLine="540"/>
        <w:jc w:val="both"/>
      </w:pPr>
      <w:r>
        <w:t>37. Новороссийский морской торговый порт, г. Новороссийск, Краснодарский край</w:t>
      </w:r>
    </w:p>
    <w:p w:rsidR="005D65F5" w:rsidRDefault="00610024">
      <w:pPr>
        <w:pStyle w:val="ConsPlusNormal"/>
        <w:ind w:firstLine="540"/>
        <w:jc w:val="both"/>
      </w:pPr>
      <w:r>
        <w:t>38. Исключен. - Распоряжение Правительства РФ от 23.07.2013 N 1297-р</w:t>
      </w:r>
    </w:p>
    <w:p w:rsidR="005D65F5" w:rsidRDefault="00610024">
      <w:pPr>
        <w:pStyle w:val="ConsPlusNormal"/>
        <w:ind w:firstLine="540"/>
        <w:jc w:val="both"/>
      </w:pPr>
      <w:r>
        <w:t>39. Исключен. - Распоряжение Правительства РФ от 07.05.2008 N 682-р</w:t>
      </w:r>
    </w:p>
    <w:p w:rsidR="005D65F5" w:rsidRDefault="00610024">
      <w:pPr>
        <w:pStyle w:val="ConsPlusNormal"/>
        <w:ind w:firstLine="540"/>
        <w:jc w:val="both"/>
      </w:pPr>
      <w:r>
        <w:t>40 - 41. Исключены. - Распоряжение Правительства РФ от 26.02.2009 N 241-р</w:t>
      </w:r>
    </w:p>
    <w:p w:rsidR="005D65F5" w:rsidRDefault="00610024">
      <w:pPr>
        <w:pStyle w:val="ConsPlusNormal"/>
        <w:ind w:firstLine="540"/>
        <w:jc w:val="both"/>
      </w:pPr>
      <w:r>
        <w:t>42. Исключен. - Распоряжение Правительства РФ от 12.11.2012 N 2079-р</w:t>
      </w:r>
    </w:p>
    <w:p w:rsidR="005D65F5" w:rsidRDefault="00610024">
      <w:pPr>
        <w:pStyle w:val="ConsPlusNormal"/>
        <w:ind w:firstLine="540"/>
        <w:jc w:val="both"/>
      </w:pPr>
      <w:r>
        <w:t>43. Исключен. - Постановление Правительства РФ от 24.12.2003 N 776</w:t>
      </w:r>
    </w:p>
    <w:p w:rsidR="005D65F5" w:rsidRDefault="00610024">
      <w:pPr>
        <w:pStyle w:val="ConsPlusNormal"/>
        <w:ind w:firstLine="540"/>
        <w:jc w:val="both"/>
      </w:pPr>
      <w:r>
        <w:t>43. Исключен. - Распоряжение Правительства РФ от 31.01.2013 N 99-р</w:t>
      </w:r>
    </w:p>
    <w:p w:rsidR="005D65F5" w:rsidRDefault="00610024">
      <w:pPr>
        <w:pStyle w:val="ConsPlusNormal"/>
        <w:ind w:firstLine="540"/>
        <w:jc w:val="both"/>
      </w:pPr>
      <w:r>
        <w:t>43.1. Исключен. - Распоряжение Правительства РФ от 06.10.2011 N 1742-р</w:t>
      </w:r>
    </w:p>
    <w:p w:rsidR="005D65F5" w:rsidRDefault="005D65F5">
      <w:pPr>
        <w:pStyle w:val="ConsPlusNormal"/>
        <w:ind w:firstLine="540"/>
        <w:jc w:val="both"/>
      </w:pPr>
    </w:p>
    <w:p w:rsidR="005D65F5" w:rsidRDefault="00610024">
      <w:pPr>
        <w:pStyle w:val="ConsPlusNormal"/>
        <w:jc w:val="center"/>
        <w:outlineLvl w:val="1"/>
      </w:pPr>
      <w:r>
        <w:t>Непроизводственная сфера</w:t>
      </w:r>
    </w:p>
    <w:p w:rsidR="005D65F5" w:rsidRDefault="005D65F5">
      <w:pPr>
        <w:pStyle w:val="ConsPlusNormal"/>
      </w:pPr>
    </w:p>
    <w:p w:rsidR="005D65F5" w:rsidRDefault="00610024">
      <w:pPr>
        <w:pStyle w:val="ConsPlusNormal"/>
        <w:ind w:firstLine="540"/>
        <w:jc w:val="both"/>
      </w:pPr>
      <w:r>
        <w:t>44. Исключен. - Распоряжение Правительства РФ от 23.01.2004 N 113-р</w:t>
      </w:r>
    </w:p>
    <w:p w:rsidR="005D65F5" w:rsidRDefault="00610024">
      <w:pPr>
        <w:pStyle w:val="ConsPlusNormal"/>
        <w:ind w:firstLine="540"/>
        <w:jc w:val="both"/>
      </w:pPr>
      <w:r>
        <w:t>45. Исключен. - Распоряжение Правительства РФ от 26.02.2009 N 241-р</w:t>
      </w:r>
    </w:p>
    <w:p w:rsidR="005D65F5" w:rsidRDefault="00610024">
      <w:pPr>
        <w:pStyle w:val="ConsPlusNormal"/>
        <w:ind w:firstLine="540"/>
        <w:jc w:val="both"/>
      </w:pPr>
      <w:r>
        <w:t>46. Исключен. - Распоряжение Правительства РФ от 15.02.2011 N 208-р</w:t>
      </w:r>
    </w:p>
    <w:p w:rsidR="005D65F5" w:rsidRDefault="00610024">
      <w:pPr>
        <w:pStyle w:val="ConsPlusNormal"/>
        <w:ind w:firstLine="540"/>
        <w:jc w:val="both"/>
      </w:pPr>
      <w:r>
        <w:t>47. Исключен. - Распоряжение Правительства РФ от 26.02.2009 N 241-р</w:t>
      </w:r>
    </w:p>
    <w:p w:rsidR="005D65F5" w:rsidRDefault="00610024">
      <w:pPr>
        <w:pStyle w:val="ConsPlusNormal"/>
        <w:ind w:firstLine="540"/>
        <w:jc w:val="both"/>
      </w:pPr>
      <w:r>
        <w:t>48. Исключен. - Распоряжение Правительства РФ от 07.05.2008 N 682-р</w:t>
      </w:r>
    </w:p>
    <w:p w:rsidR="005D65F5" w:rsidRDefault="00610024">
      <w:pPr>
        <w:pStyle w:val="ConsPlusNormal"/>
        <w:ind w:firstLine="540"/>
        <w:jc w:val="both"/>
      </w:pPr>
      <w:r>
        <w:t>49. Государственная транспортная лизинговая компания, г. Москва</w:t>
      </w:r>
    </w:p>
    <w:p w:rsidR="005D65F5" w:rsidRDefault="00610024">
      <w:pPr>
        <w:pStyle w:val="ConsPlusNormal"/>
        <w:jc w:val="both"/>
      </w:pPr>
      <w:r>
        <w:lastRenderedPageBreak/>
        <w:t xml:space="preserve">(п. 49 </w:t>
      </w:r>
      <w:proofErr w:type="gramStart"/>
      <w:r>
        <w:t>введен</w:t>
      </w:r>
      <w:proofErr w:type="gramEnd"/>
      <w:r>
        <w:t xml:space="preserve"> Постановлением Правительства РФ от 04.02.2009 N 93)</w:t>
      </w:r>
    </w:p>
    <w:p w:rsidR="005D65F5" w:rsidRDefault="00610024">
      <w:pPr>
        <w:pStyle w:val="ConsPlusNormal"/>
        <w:ind w:firstLine="540"/>
        <w:jc w:val="both"/>
      </w:pPr>
      <w:r>
        <w:t>50. Исключен. - Распоряжение Правительства РФ от 27.02.2014 N 269-р</w:t>
      </w:r>
    </w:p>
    <w:p w:rsidR="005D65F5" w:rsidRDefault="00610024">
      <w:pPr>
        <w:pStyle w:val="ConsPlusNormal"/>
        <w:ind w:firstLine="540"/>
        <w:jc w:val="both"/>
      </w:pPr>
      <w:r>
        <w:t>51. Исключен. - Распоряжение Правительства РФ от 23.06.2014 N 1124-р</w:t>
      </w:r>
    </w:p>
    <w:p w:rsidR="005D65F5" w:rsidRDefault="00610024">
      <w:pPr>
        <w:pStyle w:val="ConsPlusNormal"/>
        <w:ind w:firstLine="540"/>
        <w:jc w:val="both"/>
      </w:pPr>
      <w:r>
        <w:t xml:space="preserve">52. </w:t>
      </w:r>
      <w:proofErr w:type="spellStart"/>
      <w:r>
        <w:t>Трансинжстрой</w:t>
      </w:r>
      <w:proofErr w:type="spellEnd"/>
      <w:r>
        <w:t>, г. Москва</w:t>
      </w:r>
    </w:p>
    <w:p w:rsidR="005D65F5" w:rsidRDefault="00610024">
      <w:pPr>
        <w:pStyle w:val="ConsPlusNormal"/>
        <w:jc w:val="both"/>
      </w:pPr>
      <w:r>
        <w:t xml:space="preserve">(п. 52 </w:t>
      </w:r>
      <w:proofErr w:type="gramStart"/>
      <w:r>
        <w:t>введен</w:t>
      </w:r>
      <w:proofErr w:type="gramEnd"/>
      <w:r>
        <w:t xml:space="preserve"> распоряжением Правительства РФ от 17.01.2011 N 26-р)</w:t>
      </w:r>
    </w:p>
    <w:p w:rsidR="005D65F5" w:rsidRDefault="005D65F5">
      <w:pPr>
        <w:pStyle w:val="ConsPlusNormal"/>
        <w:ind w:firstLine="540"/>
        <w:jc w:val="both"/>
      </w:pPr>
    </w:p>
    <w:p w:rsidR="005D65F5" w:rsidRDefault="00610024">
      <w:pPr>
        <w:pStyle w:val="ConsPlusNormal"/>
        <w:jc w:val="center"/>
        <w:outlineLvl w:val="1"/>
      </w:pPr>
      <w:r>
        <w:t>Энергетика</w:t>
      </w:r>
    </w:p>
    <w:p w:rsidR="005D65F5" w:rsidRDefault="00610024">
      <w:pPr>
        <w:pStyle w:val="ConsPlusNormal"/>
        <w:jc w:val="center"/>
      </w:pPr>
      <w:r>
        <w:t>(введено распоряжением Правительства РФ от 17.01.2011 N 26-р)</w:t>
      </w:r>
    </w:p>
    <w:p w:rsidR="005D65F5" w:rsidRDefault="005D65F5">
      <w:pPr>
        <w:pStyle w:val="ConsPlusNormal"/>
        <w:ind w:firstLine="540"/>
        <w:jc w:val="both"/>
      </w:pPr>
    </w:p>
    <w:p w:rsidR="005D65F5" w:rsidRDefault="00610024">
      <w:pPr>
        <w:pStyle w:val="ConsPlusNormal"/>
        <w:ind w:firstLine="540"/>
        <w:jc w:val="both"/>
      </w:pPr>
      <w:r>
        <w:t>53. ИНТЕР РАО ЕЭС, г. Москва</w:t>
      </w:r>
    </w:p>
    <w:p w:rsidR="005D65F5" w:rsidRDefault="005D65F5">
      <w:pPr>
        <w:pStyle w:val="ConsPlusNormal"/>
        <w:ind w:firstLine="540"/>
        <w:jc w:val="both"/>
      </w:pPr>
    </w:p>
    <w:p w:rsidR="005D65F5" w:rsidRDefault="00610024">
      <w:pPr>
        <w:pStyle w:val="ConsPlusNormal"/>
        <w:jc w:val="center"/>
        <w:outlineLvl w:val="1"/>
      </w:pPr>
      <w:r>
        <w:t>Агропромышленный комплекс</w:t>
      </w:r>
    </w:p>
    <w:p w:rsidR="005D65F5" w:rsidRDefault="00610024">
      <w:pPr>
        <w:pStyle w:val="ConsPlusNormal"/>
        <w:jc w:val="center"/>
      </w:pPr>
      <w:r>
        <w:t>(введено распоряжением Правительства РФ от 17.01.2011 N 26-р)</w:t>
      </w:r>
    </w:p>
    <w:p w:rsidR="005D65F5" w:rsidRDefault="005D65F5">
      <w:pPr>
        <w:pStyle w:val="ConsPlusNormal"/>
        <w:ind w:firstLine="540"/>
        <w:jc w:val="both"/>
      </w:pPr>
    </w:p>
    <w:p w:rsidR="005D65F5" w:rsidRDefault="00610024">
      <w:pPr>
        <w:pStyle w:val="ConsPlusNormal"/>
        <w:ind w:firstLine="540"/>
        <w:jc w:val="both"/>
      </w:pPr>
      <w:r>
        <w:t>54. Головной центр по воспроизводству сельскохозяйственных животных, пос. Быково, Московская область</w:t>
      </w:r>
    </w:p>
    <w:p w:rsidR="005D65F5" w:rsidRDefault="005D65F5">
      <w:pPr>
        <w:pStyle w:val="ConsPlusNormal"/>
        <w:ind w:firstLine="540"/>
        <w:jc w:val="both"/>
      </w:pPr>
    </w:p>
    <w:p w:rsidR="005D65F5" w:rsidRDefault="005D65F5">
      <w:pPr>
        <w:pStyle w:val="ConsPlusNormal"/>
        <w:ind w:firstLine="540"/>
        <w:jc w:val="both"/>
      </w:pPr>
    </w:p>
    <w:p w:rsidR="005D65F5" w:rsidRDefault="005D65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D65F5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F5" w:rsidRDefault="00610024">
      <w:pPr>
        <w:spacing w:after="0" w:line="240" w:lineRule="auto"/>
      </w:pPr>
      <w:r>
        <w:separator/>
      </w:r>
    </w:p>
  </w:endnote>
  <w:endnote w:type="continuationSeparator" w:id="0">
    <w:p w:rsidR="005D65F5" w:rsidRDefault="0061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F5" w:rsidRDefault="005D65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5D65F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D65F5" w:rsidRDefault="0061002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D65F5" w:rsidRDefault="00860E0E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610024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D65F5" w:rsidRDefault="0061002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860E0E">
            <w:rPr>
              <w:noProof/>
            </w:rPr>
            <w:t>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860E0E">
            <w:rPr>
              <w:noProof/>
            </w:rPr>
            <w:t>8</w:t>
          </w:r>
          <w:r>
            <w:fldChar w:fldCharType="end"/>
          </w:r>
        </w:p>
      </w:tc>
    </w:tr>
  </w:tbl>
  <w:p w:rsidR="005D65F5" w:rsidRDefault="005D65F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F5" w:rsidRDefault="00610024">
      <w:pPr>
        <w:spacing w:after="0" w:line="240" w:lineRule="auto"/>
      </w:pPr>
      <w:r>
        <w:separator/>
      </w:r>
    </w:p>
  </w:footnote>
  <w:footnote w:type="continuationSeparator" w:id="0">
    <w:p w:rsidR="005D65F5" w:rsidRDefault="0061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5D65F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D65F5" w:rsidRDefault="0061002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РФ от 23.01.2003 N 91-р</w:t>
          </w:r>
          <w:r>
            <w:rPr>
              <w:sz w:val="16"/>
              <w:szCs w:val="16"/>
            </w:rPr>
            <w:br/>
            <w:t>(ред. от 14.03.2016)</w:t>
          </w:r>
          <w:r>
            <w:rPr>
              <w:sz w:val="16"/>
              <w:szCs w:val="16"/>
            </w:rPr>
            <w:br/>
            <w:t xml:space="preserve">&lt;О перечне открытых акционерных обществ, в </w:t>
          </w:r>
          <w:proofErr w:type="spellStart"/>
          <w:r>
            <w:rPr>
              <w:sz w:val="16"/>
              <w:szCs w:val="16"/>
            </w:rPr>
            <w:t>отнош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D65F5" w:rsidRDefault="005D65F5">
          <w:pPr>
            <w:pStyle w:val="ConsPlusNormal"/>
            <w:jc w:val="center"/>
            <w:rPr>
              <w:sz w:val="24"/>
              <w:szCs w:val="24"/>
            </w:rPr>
          </w:pPr>
        </w:p>
        <w:p w:rsidR="005D65F5" w:rsidRDefault="005D65F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D65F5" w:rsidRDefault="0061002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28.03.2016</w:t>
          </w:r>
        </w:p>
      </w:tc>
    </w:tr>
  </w:tbl>
  <w:p w:rsidR="005D65F5" w:rsidRDefault="005D65F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D65F5" w:rsidRDefault="0061002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24"/>
    <w:rsid w:val="005D65F5"/>
    <w:rsid w:val="00610024"/>
    <w:rsid w:val="008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2638</Words>
  <Characters>16791</Characters>
  <Application>Microsoft Office Word</Application>
  <DocSecurity>2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23.01.2003 N 91-р(ред. от 14.03.2016)&lt;О перечне открытых акционерных обществ, в отношении которых определение позиции акционера - Российской Федерации осуществляется Правительством Российской Федерации, Председателем Прави</vt:lpstr>
    </vt:vector>
  </TitlesOfParts>
  <Company>КонсультантПлюс Версия 4012.00.88</Company>
  <LinksUpToDate>false</LinksUpToDate>
  <CharactersWithSpaces>19391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23.01.2003 N 91-р(ред. от 14.03.2016)&lt;О перечне открытых акционерных обществ, в отношении которых определение позиции акционера - Российской Федерации осуществляется Правительством Российской Федерации, Председателем Прави</dc:title>
  <dc:creator>Лебедева Елена Юрьевна</dc:creator>
  <cp:lastModifiedBy>Глушкова Екатерина Валерьевна</cp:lastModifiedBy>
  <cp:revision>3</cp:revision>
  <dcterms:created xsi:type="dcterms:W3CDTF">2016-03-28T12:46:00Z</dcterms:created>
  <dcterms:modified xsi:type="dcterms:W3CDTF">2017-02-13T10:48:00Z</dcterms:modified>
</cp:coreProperties>
</file>