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4" w:rsidRPr="00AD73D4" w:rsidRDefault="001A36BA" w:rsidP="00AD73D4">
      <w:pPr>
        <w:rPr>
          <w:rFonts w:ascii="Calibri" w:eastAsia="Times New Roman" w:hAnsi="Calibri" w:cs="Calibri"/>
          <w:color w:val="000000"/>
          <w:lang w:eastAsia="ru-RU"/>
        </w:rPr>
      </w:pPr>
      <w:r>
        <w:t xml:space="preserve">Наименование </w:t>
      </w:r>
      <w:commentRangeStart w:id="0"/>
      <w:r w:rsidR="00AD73D4" w:rsidRPr="00AD73D4">
        <w:rPr>
          <w:rFonts w:ascii="Calibri" w:eastAsia="Times New Roman" w:hAnsi="Calibri" w:cs="Calibri"/>
          <w:color w:val="000000"/>
          <w:lang w:eastAsia="ru-RU"/>
        </w:rPr>
        <w:t>Альфа</w:t>
      </w:r>
      <w:commentRangeEnd w:id="0"/>
      <w:r w:rsidR="00AD73D4">
        <w:rPr>
          <w:rStyle w:val="a4"/>
        </w:rPr>
        <w:commentReference w:id="0"/>
      </w:r>
    </w:p>
    <w:p w:rsidR="001A36BA" w:rsidRDefault="001A36BA" w:rsidP="00AD73D4">
      <w:pPr>
        <w:tabs>
          <w:tab w:val="left" w:pos="2264"/>
        </w:tabs>
      </w:pPr>
    </w:p>
    <w:p w:rsidR="00AD73D4" w:rsidRPr="00A5757A" w:rsidRDefault="00AD73D4">
      <w:pPr>
        <w:rPr>
          <w:lang w:val="en-US"/>
        </w:rPr>
      </w:pPr>
      <w:r>
        <w:t xml:space="preserve">Адрес: </w:t>
      </w:r>
      <w:commentRangeStart w:id="1"/>
      <w:r>
        <w:t>Москва</w:t>
      </w:r>
      <w:commentRangeEnd w:id="1"/>
      <w:r>
        <w:rPr>
          <w:rStyle w:val="a4"/>
        </w:rPr>
        <w:commentReference w:id="1"/>
      </w:r>
      <w:r>
        <w:t xml:space="preserve"> </w:t>
      </w:r>
    </w:p>
    <w:tbl>
      <w:tblPr>
        <w:tblStyle w:val="a3"/>
        <w:tblW w:w="0" w:type="auto"/>
        <w:tblLook w:val="04A0"/>
      </w:tblPr>
      <w:tblGrid>
        <w:gridCol w:w="837"/>
        <w:gridCol w:w="1984"/>
        <w:gridCol w:w="1278"/>
        <w:gridCol w:w="865"/>
        <w:gridCol w:w="1508"/>
        <w:gridCol w:w="1207"/>
        <w:gridCol w:w="1892"/>
      </w:tblGrid>
      <w:tr w:rsidR="001A36BA" w:rsidTr="00AD73D4">
        <w:tc>
          <w:tcPr>
            <w:tcW w:w="837" w:type="dxa"/>
          </w:tcPr>
          <w:p w:rsidR="00E81773" w:rsidRDefault="00E81773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984" w:type="dxa"/>
          </w:tcPr>
          <w:p w:rsidR="00E81773" w:rsidRDefault="00E81773">
            <w:r>
              <w:t>Наименование товара</w:t>
            </w:r>
          </w:p>
        </w:tc>
        <w:tc>
          <w:tcPr>
            <w:tcW w:w="1278" w:type="dxa"/>
          </w:tcPr>
          <w:p w:rsidR="00E81773" w:rsidRDefault="00E81773">
            <w:r>
              <w:t>количество</w:t>
            </w:r>
          </w:p>
        </w:tc>
        <w:tc>
          <w:tcPr>
            <w:tcW w:w="865" w:type="dxa"/>
          </w:tcPr>
          <w:p w:rsidR="00E81773" w:rsidRDefault="00E81773">
            <w:r>
              <w:t>цена</w:t>
            </w:r>
          </w:p>
        </w:tc>
        <w:tc>
          <w:tcPr>
            <w:tcW w:w="1508" w:type="dxa"/>
          </w:tcPr>
          <w:p w:rsidR="00E81773" w:rsidRDefault="00E81773">
            <w:r>
              <w:t>Сумма без НДС</w:t>
            </w:r>
          </w:p>
        </w:tc>
        <w:tc>
          <w:tcPr>
            <w:tcW w:w="1207" w:type="dxa"/>
          </w:tcPr>
          <w:p w:rsidR="00E81773" w:rsidRDefault="00E81773">
            <w:r>
              <w:t>Сумма НДС</w:t>
            </w:r>
          </w:p>
        </w:tc>
        <w:tc>
          <w:tcPr>
            <w:tcW w:w="1892" w:type="dxa"/>
          </w:tcPr>
          <w:p w:rsidR="00E81773" w:rsidRDefault="00E81773" w:rsidP="00A5757A">
            <w:r>
              <w:t>Сумма с учетом НДС</w:t>
            </w:r>
          </w:p>
        </w:tc>
      </w:tr>
      <w:tr w:rsidR="00AD73D4" w:rsidTr="00AD73D4">
        <w:tc>
          <w:tcPr>
            <w:tcW w:w="837" w:type="dxa"/>
          </w:tcPr>
          <w:p w:rsidR="00AD73D4" w:rsidRDefault="00AD73D4" w:rsidP="00A5757A">
            <w:r>
              <w:t>1</w:t>
            </w:r>
          </w:p>
        </w:tc>
        <w:tc>
          <w:tcPr>
            <w:tcW w:w="1984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</w:t>
            </w:r>
          </w:p>
        </w:tc>
        <w:tc>
          <w:tcPr>
            <w:tcW w:w="1278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65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08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41,67   </w:t>
            </w:r>
          </w:p>
        </w:tc>
        <w:tc>
          <w:tcPr>
            <w:tcW w:w="1207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1892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50,00   </w:t>
            </w:r>
          </w:p>
        </w:tc>
      </w:tr>
      <w:tr w:rsidR="00AD73D4" w:rsidTr="00AD73D4">
        <w:tc>
          <w:tcPr>
            <w:tcW w:w="837" w:type="dxa"/>
          </w:tcPr>
          <w:p w:rsidR="00AD73D4" w:rsidRDefault="00AD73D4" w:rsidP="00883EBE"/>
        </w:tc>
        <w:tc>
          <w:tcPr>
            <w:tcW w:w="1984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стул</w:t>
            </w:r>
          </w:p>
        </w:tc>
        <w:tc>
          <w:tcPr>
            <w:tcW w:w="1278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commentRangeStart w:id="2"/>
            <w:r>
              <w:rPr>
                <w:rFonts w:ascii="Calibri" w:hAnsi="Calibri" w:cs="Calibri"/>
                <w:color w:val="000000"/>
              </w:rPr>
              <w:t>0</w:t>
            </w:r>
            <w:commentRangeEnd w:id="2"/>
            <w:r>
              <w:rPr>
                <w:rStyle w:val="a4"/>
              </w:rPr>
              <w:commentReference w:id="2"/>
            </w:r>
          </w:p>
        </w:tc>
        <w:tc>
          <w:tcPr>
            <w:tcW w:w="865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08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-     </w:t>
            </w:r>
          </w:p>
        </w:tc>
        <w:tc>
          <w:tcPr>
            <w:tcW w:w="1207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892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-     </w:t>
            </w:r>
          </w:p>
        </w:tc>
      </w:tr>
      <w:tr w:rsidR="00AD73D4" w:rsidTr="00AD73D4">
        <w:trPr>
          <w:trHeight w:val="337"/>
        </w:trPr>
        <w:tc>
          <w:tcPr>
            <w:tcW w:w="837" w:type="dxa"/>
          </w:tcPr>
          <w:p w:rsidR="00AD73D4" w:rsidRDefault="00AD73D4" w:rsidP="00883EBE">
            <w:r>
              <w:t>2</w:t>
            </w:r>
          </w:p>
        </w:tc>
        <w:tc>
          <w:tcPr>
            <w:tcW w:w="1984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кресло</w:t>
            </w:r>
          </w:p>
        </w:tc>
        <w:tc>
          <w:tcPr>
            <w:tcW w:w="1278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65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08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175,00   </w:t>
            </w:r>
          </w:p>
        </w:tc>
        <w:tc>
          <w:tcPr>
            <w:tcW w:w="1207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892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210,00   </w:t>
            </w:r>
          </w:p>
        </w:tc>
      </w:tr>
      <w:tr w:rsidR="00AD73D4" w:rsidTr="00F40ACA">
        <w:tc>
          <w:tcPr>
            <w:tcW w:w="837" w:type="dxa"/>
          </w:tcPr>
          <w:p w:rsidR="00AD73D4" w:rsidRDefault="00AD73D4" w:rsidP="00883EBE">
            <w:r>
              <w:t>3</w:t>
            </w:r>
          </w:p>
        </w:tc>
        <w:tc>
          <w:tcPr>
            <w:tcW w:w="1984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диван</w:t>
            </w:r>
          </w:p>
        </w:tc>
        <w:tc>
          <w:tcPr>
            <w:tcW w:w="1278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65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08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266,67   </w:t>
            </w:r>
          </w:p>
        </w:tc>
        <w:tc>
          <w:tcPr>
            <w:tcW w:w="1207" w:type="dxa"/>
            <w:vAlign w:val="bottom"/>
          </w:tcPr>
          <w:p w:rsidR="00AD73D4" w:rsidRDefault="00AD73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53,33</w:t>
            </w:r>
          </w:p>
        </w:tc>
        <w:tc>
          <w:tcPr>
            <w:tcW w:w="1892" w:type="dxa"/>
            <w:vAlign w:val="bottom"/>
          </w:tcPr>
          <w:p w:rsidR="00AD73D4" w:rsidRDefault="00AD73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320,00   </w:t>
            </w:r>
          </w:p>
        </w:tc>
      </w:tr>
    </w:tbl>
    <w:p w:rsidR="00C85BBC" w:rsidRDefault="00C85BBC" w:rsidP="00AD73D4"/>
    <w:p w:rsidR="0083754C" w:rsidRDefault="0083754C" w:rsidP="00AD73D4"/>
    <w:p w:rsidR="0083754C" w:rsidRDefault="0083754C" w:rsidP="00AD73D4">
      <w:r w:rsidRPr="0083754C">
        <w:rPr>
          <w:highlight w:val="yellow"/>
        </w:rPr>
        <w:t>Должно получиться в конечном итоге так</w:t>
      </w:r>
    </w:p>
    <w:tbl>
      <w:tblPr>
        <w:tblStyle w:val="a3"/>
        <w:tblW w:w="0" w:type="auto"/>
        <w:tblLook w:val="04A0"/>
      </w:tblPr>
      <w:tblGrid>
        <w:gridCol w:w="837"/>
        <w:gridCol w:w="1984"/>
        <w:gridCol w:w="1278"/>
        <w:gridCol w:w="865"/>
        <w:gridCol w:w="1508"/>
        <w:gridCol w:w="1207"/>
        <w:gridCol w:w="1892"/>
      </w:tblGrid>
      <w:tr w:rsidR="0083754C" w:rsidTr="008C170C">
        <w:tc>
          <w:tcPr>
            <w:tcW w:w="837" w:type="dxa"/>
          </w:tcPr>
          <w:p w:rsidR="0083754C" w:rsidRDefault="0083754C" w:rsidP="008C170C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984" w:type="dxa"/>
          </w:tcPr>
          <w:p w:rsidR="0083754C" w:rsidRDefault="0083754C" w:rsidP="008C170C">
            <w:r>
              <w:t>Наименование товара</w:t>
            </w:r>
          </w:p>
        </w:tc>
        <w:tc>
          <w:tcPr>
            <w:tcW w:w="1278" w:type="dxa"/>
          </w:tcPr>
          <w:p w:rsidR="0083754C" w:rsidRDefault="0083754C" w:rsidP="008C170C">
            <w:r>
              <w:t>количество</w:t>
            </w:r>
          </w:p>
        </w:tc>
        <w:tc>
          <w:tcPr>
            <w:tcW w:w="865" w:type="dxa"/>
          </w:tcPr>
          <w:p w:rsidR="0083754C" w:rsidRDefault="0083754C" w:rsidP="008C170C">
            <w:r>
              <w:t>цена</w:t>
            </w:r>
          </w:p>
        </w:tc>
        <w:tc>
          <w:tcPr>
            <w:tcW w:w="1508" w:type="dxa"/>
          </w:tcPr>
          <w:p w:rsidR="0083754C" w:rsidRDefault="0083754C" w:rsidP="008C170C">
            <w:r>
              <w:t>Сумма без НДС</w:t>
            </w:r>
          </w:p>
        </w:tc>
        <w:tc>
          <w:tcPr>
            <w:tcW w:w="1207" w:type="dxa"/>
          </w:tcPr>
          <w:p w:rsidR="0083754C" w:rsidRDefault="0083754C" w:rsidP="008C170C">
            <w:r>
              <w:t>Сумма НДС</w:t>
            </w:r>
          </w:p>
        </w:tc>
        <w:tc>
          <w:tcPr>
            <w:tcW w:w="1892" w:type="dxa"/>
          </w:tcPr>
          <w:p w:rsidR="0083754C" w:rsidRDefault="0083754C" w:rsidP="008C170C">
            <w:r>
              <w:t>Сумма с учетом НДС</w:t>
            </w:r>
          </w:p>
        </w:tc>
      </w:tr>
      <w:tr w:rsidR="0083754C" w:rsidTr="008C170C">
        <w:tc>
          <w:tcPr>
            <w:tcW w:w="837" w:type="dxa"/>
          </w:tcPr>
          <w:p w:rsidR="0083754C" w:rsidRDefault="0083754C" w:rsidP="008C170C">
            <w:r>
              <w:t>1</w:t>
            </w:r>
          </w:p>
        </w:tc>
        <w:tc>
          <w:tcPr>
            <w:tcW w:w="1984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</w:t>
            </w:r>
          </w:p>
        </w:tc>
        <w:tc>
          <w:tcPr>
            <w:tcW w:w="1278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65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08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41,67   </w:t>
            </w:r>
          </w:p>
        </w:tc>
        <w:tc>
          <w:tcPr>
            <w:tcW w:w="1207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1892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50,00   </w:t>
            </w:r>
          </w:p>
        </w:tc>
      </w:tr>
      <w:tr w:rsidR="0083754C" w:rsidTr="008C170C">
        <w:trPr>
          <w:trHeight w:val="337"/>
        </w:trPr>
        <w:tc>
          <w:tcPr>
            <w:tcW w:w="837" w:type="dxa"/>
          </w:tcPr>
          <w:p w:rsidR="0083754C" w:rsidRDefault="0083754C" w:rsidP="008C170C">
            <w:r>
              <w:t>2</w:t>
            </w:r>
          </w:p>
        </w:tc>
        <w:tc>
          <w:tcPr>
            <w:tcW w:w="1984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кресло</w:t>
            </w:r>
          </w:p>
        </w:tc>
        <w:tc>
          <w:tcPr>
            <w:tcW w:w="1278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65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08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175,00   </w:t>
            </w:r>
          </w:p>
        </w:tc>
        <w:tc>
          <w:tcPr>
            <w:tcW w:w="1207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892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210,00   </w:t>
            </w:r>
          </w:p>
        </w:tc>
      </w:tr>
      <w:tr w:rsidR="0083754C" w:rsidTr="008C170C">
        <w:tc>
          <w:tcPr>
            <w:tcW w:w="837" w:type="dxa"/>
          </w:tcPr>
          <w:p w:rsidR="0083754C" w:rsidRDefault="0083754C" w:rsidP="008C170C">
            <w:r>
              <w:t>3</w:t>
            </w:r>
          </w:p>
        </w:tc>
        <w:tc>
          <w:tcPr>
            <w:tcW w:w="1984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диван</w:t>
            </w:r>
          </w:p>
        </w:tc>
        <w:tc>
          <w:tcPr>
            <w:tcW w:w="1278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65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08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266,67   </w:t>
            </w:r>
          </w:p>
        </w:tc>
        <w:tc>
          <w:tcPr>
            <w:tcW w:w="1207" w:type="dxa"/>
            <w:vAlign w:val="bottom"/>
          </w:tcPr>
          <w:p w:rsidR="0083754C" w:rsidRDefault="0083754C" w:rsidP="008C17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53,33</w:t>
            </w:r>
          </w:p>
        </w:tc>
        <w:tc>
          <w:tcPr>
            <w:tcW w:w="1892" w:type="dxa"/>
            <w:vAlign w:val="bottom"/>
          </w:tcPr>
          <w:p w:rsidR="0083754C" w:rsidRDefault="0083754C" w:rsidP="008C17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320,00   </w:t>
            </w:r>
          </w:p>
        </w:tc>
      </w:tr>
    </w:tbl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AD73D4" w:rsidRDefault="00AD73D4" w:rsidP="00AD73D4"/>
    <w:p w:rsidR="00BB4C85" w:rsidRPr="00BB4C85" w:rsidRDefault="00AD73D4" w:rsidP="00BB4C85">
      <w:pPr>
        <w:rPr>
          <w:rFonts w:ascii="Calibri" w:eastAsia="Times New Roman" w:hAnsi="Calibri" w:cs="Calibri"/>
          <w:color w:val="000000"/>
          <w:lang w:eastAsia="ru-RU"/>
        </w:rPr>
      </w:pPr>
      <w:r>
        <w:lastRenderedPageBreak/>
        <w:t>Наименование</w:t>
      </w:r>
      <w:r w:rsidR="00BB4C85" w:rsidRPr="00BB4C85">
        <w:rPr>
          <w:rFonts w:ascii="Calibri" w:hAnsi="Calibri" w:cs="Calibri"/>
          <w:color w:val="000000"/>
        </w:rPr>
        <w:t xml:space="preserve"> </w:t>
      </w:r>
      <w:proofErr w:type="spellStart"/>
      <w:r w:rsidR="00BB4C85" w:rsidRPr="00BB4C85">
        <w:rPr>
          <w:rFonts w:ascii="Calibri" w:eastAsia="Times New Roman" w:hAnsi="Calibri" w:cs="Calibri"/>
          <w:color w:val="000000"/>
          <w:lang w:eastAsia="ru-RU"/>
        </w:rPr>
        <w:t>Бетта</w:t>
      </w:r>
      <w:proofErr w:type="spellEnd"/>
    </w:p>
    <w:p w:rsidR="00BB4C85" w:rsidRDefault="00BB4C85" w:rsidP="00AD73D4">
      <w:pPr>
        <w:rPr>
          <w:rStyle w:val="a4"/>
        </w:rPr>
      </w:pPr>
    </w:p>
    <w:p w:rsidR="00AD73D4" w:rsidRPr="00A5757A" w:rsidRDefault="00AD73D4" w:rsidP="00AD73D4">
      <w:pPr>
        <w:rPr>
          <w:lang w:val="en-US"/>
        </w:rPr>
      </w:pPr>
      <w:r>
        <w:t xml:space="preserve">Адрес: </w:t>
      </w:r>
      <w:r w:rsidR="00BB4C85">
        <w:t>Н.Новгород</w:t>
      </w:r>
    </w:p>
    <w:tbl>
      <w:tblPr>
        <w:tblStyle w:val="a3"/>
        <w:tblW w:w="0" w:type="auto"/>
        <w:tblLook w:val="04A0"/>
      </w:tblPr>
      <w:tblGrid>
        <w:gridCol w:w="837"/>
        <w:gridCol w:w="1984"/>
        <w:gridCol w:w="1278"/>
        <w:gridCol w:w="865"/>
        <w:gridCol w:w="1508"/>
        <w:gridCol w:w="1207"/>
        <w:gridCol w:w="1892"/>
      </w:tblGrid>
      <w:tr w:rsidR="00AD73D4" w:rsidTr="00883EBE">
        <w:tc>
          <w:tcPr>
            <w:tcW w:w="837" w:type="dxa"/>
          </w:tcPr>
          <w:p w:rsidR="00AD73D4" w:rsidRDefault="00AD73D4" w:rsidP="00883EBE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984" w:type="dxa"/>
          </w:tcPr>
          <w:p w:rsidR="00AD73D4" w:rsidRDefault="00AD73D4" w:rsidP="00883EBE">
            <w:r>
              <w:t>Наименование товара</w:t>
            </w:r>
          </w:p>
        </w:tc>
        <w:tc>
          <w:tcPr>
            <w:tcW w:w="1278" w:type="dxa"/>
          </w:tcPr>
          <w:p w:rsidR="00AD73D4" w:rsidRDefault="00AD73D4" w:rsidP="00883EBE">
            <w:r>
              <w:t>количество</w:t>
            </w:r>
          </w:p>
        </w:tc>
        <w:tc>
          <w:tcPr>
            <w:tcW w:w="865" w:type="dxa"/>
          </w:tcPr>
          <w:p w:rsidR="00AD73D4" w:rsidRDefault="00AD73D4" w:rsidP="00883EBE">
            <w:r>
              <w:t>цена</w:t>
            </w:r>
          </w:p>
        </w:tc>
        <w:tc>
          <w:tcPr>
            <w:tcW w:w="1508" w:type="dxa"/>
          </w:tcPr>
          <w:p w:rsidR="00AD73D4" w:rsidRDefault="00AD73D4" w:rsidP="00883EBE">
            <w:r>
              <w:t>Сумма без НДС</w:t>
            </w:r>
          </w:p>
        </w:tc>
        <w:tc>
          <w:tcPr>
            <w:tcW w:w="1207" w:type="dxa"/>
          </w:tcPr>
          <w:p w:rsidR="00AD73D4" w:rsidRDefault="00AD73D4" w:rsidP="00883EBE">
            <w:r>
              <w:t>Сумма НДС</w:t>
            </w:r>
          </w:p>
        </w:tc>
        <w:tc>
          <w:tcPr>
            <w:tcW w:w="1892" w:type="dxa"/>
          </w:tcPr>
          <w:p w:rsidR="00AD73D4" w:rsidRDefault="00AD73D4" w:rsidP="00883EBE">
            <w:r>
              <w:t>Сумма с учетом НДС</w:t>
            </w:r>
          </w:p>
        </w:tc>
      </w:tr>
      <w:tr w:rsidR="00BB4C85" w:rsidTr="00883EBE">
        <w:tc>
          <w:tcPr>
            <w:tcW w:w="837" w:type="dxa"/>
          </w:tcPr>
          <w:p w:rsidR="00BB4C85" w:rsidRDefault="00BB4C85" w:rsidP="00883EBE">
            <w:r>
              <w:t>1</w:t>
            </w:r>
          </w:p>
        </w:tc>
        <w:tc>
          <w:tcPr>
            <w:tcW w:w="1984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ложка</w:t>
            </w:r>
          </w:p>
        </w:tc>
        <w:tc>
          <w:tcPr>
            <w:tcW w:w="1278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65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08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82,50   </w:t>
            </w:r>
          </w:p>
        </w:tc>
        <w:tc>
          <w:tcPr>
            <w:tcW w:w="1207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16,50</w:t>
            </w:r>
          </w:p>
        </w:tc>
        <w:tc>
          <w:tcPr>
            <w:tcW w:w="1892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99,00   </w:t>
            </w:r>
          </w:p>
        </w:tc>
      </w:tr>
      <w:tr w:rsidR="00BB4C85" w:rsidTr="00883EBE">
        <w:tc>
          <w:tcPr>
            <w:tcW w:w="837" w:type="dxa"/>
          </w:tcPr>
          <w:p w:rsidR="00BB4C85" w:rsidRDefault="00BB4C85" w:rsidP="00883EBE">
            <w:r>
              <w:t>2</w:t>
            </w:r>
          </w:p>
        </w:tc>
        <w:tc>
          <w:tcPr>
            <w:tcW w:w="1984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вилка</w:t>
            </w:r>
          </w:p>
        </w:tc>
        <w:tc>
          <w:tcPr>
            <w:tcW w:w="1278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65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08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183,33   </w:t>
            </w:r>
          </w:p>
        </w:tc>
        <w:tc>
          <w:tcPr>
            <w:tcW w:w="1207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36,67</w:t>
            </w:r>
          </w:p>
        </w:tc>
        <w:tc>
          <w:tcPr>
            <w:tcW w:w="1892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220,00   </w:t>
            </w:r>
          </w:p>
        </w:tc>
      </w:tr>
      <w:tr w:rsidR="00BB4C85" w:rsidTr="00883EBE">
        <w:trPr>
          <w:trHeight w:val="337"/>
        </w:trPr>
        <w:tc>
          <w:tcPr>
            <w:tcW w:w="837" w:type="dxa"/>
          </w:tcPr>
          <w:p w:rsidR="00BB4C85" w:rsidRDefault="00BB4C85" w:rsidP="00883EBE">
            <w:r>
              <w:t>3</w:t>
            </w:r>
          </w:p>
        </w:tc>
        <w:tc>
          <w:tcPr>
            <w:tcW w:w="1984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чашка</w:t>
            </w:r>
          </w:p>
        </w:tc>
        <w:tc>
          <w:tcPr>
            <w:tcW w:w="1278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65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08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302,50   </w:t>
            </w:r>
          </w:p>
        </w:tc>
        <w:tc>
          <w:tcPr>
            <w:tcW w:w="1207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60,50</w:t>
            </w:r>
          </w:p>
        </w:tc>
        <w:tc>
          <w:tcPr>
            <w:tcW w:w="1892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363,00   </w:t>
            </w:r>
          </w:p>
        </w:tc>
      </w:tr>
      <w:tr w:rsidR="00BB4C85" w:rsidTr="00883EBE">
        <w:tc>
          <w:tcPr>
            <w:tcW w:w="837" w:type="dxa"/>
          </w:tcPr>
          <w:p w:rsidR="00BB4C85" w:rsidRDefault="00BB4C85" w:rsidP="00883EBE">
            <w:r>
              <w:t>4</w:t>
            </w:r>
          </w:p>
        </w:tc>
        <w:tc>
          <w:tcPr>
            <w:tcW w:w="1984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миска</w:t>
            </w:r>
          </w:p>
        </w:tc>
        <w:tc>
          <w:tcPr>
            <w:tcW w:w="1278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65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08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440,00   </w:t>
            </w:r>
          </w:p>
        </w:tc>
        <w:tc>
          <w:tcPr>
            <w:tcW w:w="1207" w:type="dxa"/>
            <w:vAlign w:val="bottom"/>
          </w:tcPr>
          <w:p w:rsidR="00BB4C85" w:rsidRDefault="00BB4C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88,00</w:t>
            </w:r>
          </w:p>
        </w:tc>
        <w:tc>
          <w:tcPr>
            <w:tcW w:w="1892" w:type="dxa"/>
            <w:vAlign w:val="bottom"/>
          </w:tcPr>
          <w:p w:rsidR="00BB4C85" w:rsidRDefault="00BB4C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528,00   </w:t>
            </w:r>
          </w:p>
        </w:tc>
      </w:tr>
    </w:tbl>
    <w:p w:rsidR="00AD73D4" w:rsidRDefault="00AD73D4" w:rsidP="00AD73D4"/>
    <w:p w:rsidR="00AD73D4" w:rsidRDefault="00AD73D4" w:rsidP="00AD73D4"/>
    <w:p w:rsidR="00AD73D4" w:rsidRDefault="00AD73D4" w:rsidP="00AD73D4"/>
    <w:sectPr w:rsidR="00AD73D4" w:rsidSect="00FC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vgeniy Zhiltsov" w:date="2019-10-02T20:58:00Z" w:initials="EZ">
    <w:p w:rsidR="00AD73D4" w:rsidRDefault="00AD73D4">
      <w:pPr>
        <w:pStyle w:val="a5"/>
      </w:pPr>
      <w:r>
        <w:rPr>
          <w:rStyle w:val="a4"/>
        </w:rPr>
        <w:annotationRef/>
      </w:r>
      <w:r>
        <w:t>Могу подтянуть через слияние</w:t>
      </w:r>
    </w:p>
  </w:comment>
  <w:comment w:id="1" w:author="Evgeniy Zhiltsov" w:date="2019-10-02T20:58:00Z" w:initials="EZ">
    <w:p w:rsidR="00AD73D4" w:rsidRDefault="00AD73D4">
      <w:pPr>
        <w:pStyle w:val="a5"/>
      </w:pPr>
      <w:r>
        <w:rPr>
          <w:rStyle w:val="a4"/>
        </w:rPr>
        <w:annotationRef/>
      </w:r>
      <w:r>
        <w:t>Могу подтянуть через слияние</w:t>
      </w:r>
    </w:p>
  </w:comment>
  <w:comment w:id="2" w:author="Evgeniy Zhiltsov" w:date="2019-10-02T21:08:00Z" w:initials="EZ">
    <w:p w:rsidR="00AD73D4" w:rsidRPr="00AD73D4" w:rsidRDefault="00AD73D4">
      <w:pPr>
        <w:pStyle w:val="a5"/>
      </w:pPr>
      <w:r>
        <w:rPr>
          <w:rStyle w:val="a4"/>
        </w:rPr>
        <w:annotationRef/>
      </w:r>
      <w:r w:rsidR="0083754C">
        <w:t xml:space="preserve">Слияние  меня не работает! В дополнении </w:t>
      </w:r>
      <w:r>
        <w:t xml:space="preserve">здесь должно сработать условие, если количество товара меньше или равно 0, то данные не выгружаются из </w:t>
      </w:r>
      <w:proofErr w:type="spellStart"/>
      <w:r>
        <w:rPr>
          <w:lang w:val="en-US"/>
        </w:rPr>
        <w:t>xls</w:t>
      </w:r>
      <w:proofErr w:type="spellEnd"/>
      <w:r w:rsidRPr="00AD73D4">
        <w:t xml:space="preserve"> </w:t>
      </w:r>
      <w:r>
        <w:t xml:space="preserve">файла, а столбец № </w:t>
      </w:r>
      <w:proofErr w:type="spellStart"/>
      <w:r>
        <w:t>пп</w:t>
      </w:r>
      <w:proofErr w:type="spellEnd"/>
      <w:r>
        <w:t xml:space="preserve"> автоматом нумерует строки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1773"/>
    <w:rsid w:val="001A36BA"/>
    <w:rsid w:val="00392C6A"/>
    <w:rsid w:val="0044681E"/>
    <w:rsid w:val="0063297D"/>
    <w:rsid w:val="007030D0"/>
    <w:rsid w:val="00751979"/>
    <w:rsid w:val="0083754C"/>
    <w:rsid w:val="00942E5D"/>
    <w:rsid w:val="00A5757A"/>
    <w:rsid w:val="00AD73D4"/>
    <w:rsid w:val="00B52731"/>
    <w:rsid w:val="00BB4C85"/>
    <w:rsid w:val="00C85BBC"/>
    <w:rsid w:val="00E81773"/>
    <w:rsid w:val="00FC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D73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D73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D73D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73D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D73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3D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AD73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Zhiltsov</dc:creator>
  <cp:lastModifiedBy>Evgeniy Zhiltsov</cp:lastModifiedBy>
  <cp:revision>5</cp:revision>
  <dcterms:created xsi:type="dcterms:W3CDTF">2019-09-10T19:46:00Z</dcterms:created>
  <dcterms:modified xsi:type="dcterms:W3CDTF">2019-10-02T18:08:00Z</dcterms:modified>
</cp:coreProperties>
</file>