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31" w:rsidRDefault="00FD5421" w:rsidP="00E558AC">
      <w:r w:rsidRPr="00FD5421">
        <w:drawing>
          <wp:inline distT="0" distB="0" distL="0" distR="0" wp14:anchorId="303CFE30" wp14:editId="2BBB3009">
            <wp:extent cx="5940425" cy="16046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836" w:rsidRDefault="005C5CE3" w:rsidP="00486836">
      <w:pPr>
        <w:pStyle w:val="a3"/>
        <w:numPr>
          <w:ilvl w:val="0"/>
          <w:numId w:val="2"/>
        </w:numPr>
      </w:pPr>
      <w:r>
        <w:t>В общем: м</w:t>
      </w:r>
      <w:r w:rsidR="00486836">
        <w:t>акрос должен</w:t>
      </w:r>
      <w:r w:rsidR="00122C8F">
        <w:t xml:space="preserve"> сначала заполнить </w:t>
      </w:r>
      <w:r w:rsidR="00FD5421">
        <w:t xml:space="preserve">книгу </w:t>
      </w:r>
      <w:r w:rsidR="00486836">
        <w:t>«</w:t>
      </w:r>
      <w:r w:rsidR="00486836" w:rsidRPr="00486836">
        <w:t>Итоговый отчет по заморозке</w:t>
      </w:r>
      <w:r w:rsidR="00486836">
        <w:t>»</w:t>
      </w:r>
      <w:r w:rsidR="004A6275">
        <w:t>,</w:t>
      </w:r>
      <w:r w:rsidR="00486836">
        <w:t xml:space="preserve"> лист </w:t>
      </w:r>
      <w:r w:rsidR="004A6275">
        <w:t>«Заморозка»</w:t>
      </w:r>
      <w:r w:rsidR="00FD5421">
        <w:t>,</w:t>
      </w:r>
      <w:bookmarkStart w:id="0" w:name="_GoBack"/>
      <w:bookmarkEnd w:id="0"/>
      <w:r w:rsidR="00122C8F">
        <w:t xml:space="preserve"> данными из других </w:t>
      </w:r>
      <w:proofErr w:type="spellStart"/>
      <w:r w:rsidR="00122C8F">
        <w:t>экселевских</w:t>
      </w:r>
      <w:proofErr w:type="spellEnd"/>
      <w:r w:rsidR="00122C8F">
        <w:t xml:space="preserve"> файлов (столбцы А</w:t>
      </w:r>
      <w:r w:rsidR="00122C8F" w:rsidRPr="00122C8F">
        <w:t>:</w:t>
      </w:r>
      <w:r w:rsidR="00122C8F">
        <w:rPr>
          <w:lang w:val="en-US"/>
        </w:rPr>
        <w:t>L</w:t>
      </w:r>
      <w:r w:rsidR="00122C8F" w:rsidRPr="00122C8F">
        <w:t>)</w:t>
      </w:r>
      <w:r>
        <w:t>. Потом – произвести расчёты с этими данными в этом же листе</w:t>
      </w:r>
      <w:r w:rsidR="00122C8F">
        <w:t xml:space="preserve"> в столбцах </w:t>
      </w:r>
      <w:r w:rsidR="00122C8F">
        <w:rPr>
          <w:lang w:val="en-US"/>
        </w:rPr>
        <w:t>M</w:t>
      </w:r>
      <w:r w:rsidR="00122C8F" w:rsidRPr="00122C8F">
        <w:t>:</w:t>
      </w:r>
      <w:r w:rsidR="00122C8F">
        <w:rPr>
          <w:lang w:val="en-US"/>
        </w:rPr>
        <w:t>R</w:t>
      </w:r>
      <w:r w:rsidR="00122C8F">
        <w:t>.</w:t>
      </w:r>
    </w:p>
    <w:p w:rsidR="005C5CE3" w:rsidRDefault="006C3035" w:rsidP="00486836">
      <w:pPr>
        <w:pStyle w:val="a3"/>
        <w:numPr>
          <w:ilvl w:val="0"/>
          <w:numId w:val="2"/>
        </w:numPr>
      </w:pPr>
      <w:r>
        <w:t>В д</w:t>
      </w:r>
      <w:r w:rsidR="005C5CE3">
        <w:t>етал</w:t>
      </w:r>
      <w:r>
        <w:t>ях</w:t>
      </w:r>
      <w:r w:rsidR="005C5CE3">
        <w:t>:</w:t>
      </w:r>
    </w:p>
    <w:p w:rsidR="005C5CE3" w:rsidRDefault="005C5CE3" w:rsidP="005C5CE3">
      <w:pPr>
        <w:pStyle w:val="a3"/>
        <w:numPr>
          <w:ilvl w:val="1"/>
          <w:numId w:val="2"/>
        </w:numPr>
      </w:pPr>
      <w:proofErr w:type="spellStart"/>
      <w:r>
        <w:t>Подгрузка</w:t>
      </w:r>
      <w:proofErr w:type="spellEnd"/>
      <w:r>
        <w:t xml:space="preserve"> данных из журналов остатков</w:t>
      </w:r>
    </w:p>
    <w:p w:rsidR="000D2C75" w:rsidRDefault="00EC708F" w:rsidP="005C5CE3">
      <w:pPr>
        <w:pStyle w:val="a3"/>
        <w:numPr>
          <w:ilvl w:val="2"/>
          <w:numId w:val="2"/>
        </w:numPr>
      </w:pPr>
      <w:r>
        <w:t xml:space="preserve">В папке Журналы остатков перебирать файлы по очереди, </w:t>
      </w:r>
      <w:r w:rsidR="00C536A2">
        <w:t>открывать лист Остатки, снимать защиту с листа (пароль: 1234), и</w:t>
      </w:r>
      <w:r w:rsidR="00B90460">
        <w:t xml:space="preserve"> переносить</w:t>
      </w:r>
      <w:r w:rsidR="000D2C75">
        <w:t>:</w:t>
      </w:r>
      <w:r w:rsidR="008826CC">
        <w:t xml:space="preserve"> </w:t>
      </w:r>
    </w:p>
    <w:p w:rsidR="00A64F20" w:rsidRDefault="00A64F20" w:rsidP="000D2C75">
      <w:pPr>
        <w:pStyle w:val="a3"/>
        <w:numPr>
          <w:ilvl w:val="3"/>
          <w:numId w:val="2"/>
        </w:numPr>
      </w:pPr>
      <w:r>
        <w:t>Наименование объекта в столбец А из названия книги журнала остатков (см. справочник наименований объектов в листе «Точки»)</w:t>
      </w:r>
    </w:p>
    <w:p w:rsidR="00A64F20" w:rsidRDefault="00A64F20" w:rsidP="000D2C75">
      <w:pPr>
        <w:pStyle w:val="a3"/>
        <w:numPr>
          <w:ilvl w:val="3"/>
          <w:numId w:val="2"/>
        </w:numPr>
      </w:pPr>
      <w:r>
        <w:t>Дату в ячейку С</w:t>
      </w:r>
      <w:r w:rsidR="008C583D">
        <w:t>1</w:t>
      </w:r>
      <w:r>
        <w:t xml:space="preserve"> также из названия любого из журналов остатков</w:t>
      </w:r>
    </w:p>
    <w:p w:rsidR="000D2C75" w:rsidRDefault="00B90460" w:rsidP="000D2C75">
      <w:pPr>
        <w:pStyle w:val="a3"/>
        <w:numPr>
          <w:ilvl w:val="3"/>
          <w:numId w:val="2"/>
        </w:numPr>
      </w:pPr>
      <w:r>
        <w:t xml:space="preserve">кол-дата-время из столбцов </w:t>
      </w:r>
      <w:r>
        <w:rPr>
          <w:lang w:val="en-US"/>
        </w:rPr>
        <w:t>U</w:t>
      </w:r>
      <w:r w:rsidRPr="00B90460">
        <w:t>-</w:t>
      </w:r>
      <w:r>
        <w:rPr>
          <w:lang w:val="en-US"/>
        </w:rPr>
        <w:t>V</w:t>
      </w:r>
      <w:r w:rsidRPr="00B90460">
        <w:t>-</w:t>
      </w:r>
      <w:r>
        <w:rPr>
          <w:lang w:val="en-US"/>
        </w:rPr>
        <w:t>W</w:t>
      </w:r>
      <w:r>
        <w:t xml:space="preserve"> в </w:t>
      </w:r>
      <w:r w:rsidR="000D2C75">
        <w:t xml:space="preserve">лист </w:t>
      </w:r>
      <w:r>
        <w:t>«Заморозка»</w:t>
      </w:r>
      <w:r w:rsidR="000D2C75">
        <w:t xml:space="preserve"> столбцы </w:t>
      </w:r>
      <w:r w:rsidR="000D2C75">
        <w:rPr>
          <w:lang w:val="en-US"/>
        </w:rPr>
        <w:t>H</w:t>
      </w:r>
      <w:r w:rsidR="000D2C75" w:rsidRPr="00B90460">
        <w:t>-</w:t>
      </w:r>
      <w:r w:rsidR="000D2C75">
        <w:rPr>
          <w:lang w:val="en-US"/>
        </w:rPr>
        <w:t>I</w:t>
      </w:r>
      <w:r w:rsidR="000D2C75" w:rsidRPr="00B90460">
        <w:t>-</w:t>
      </w:r>
      <w:r w:rsidR="000D2C75">
        <w:rPr>
          <w:lang w:val="en-US"/>
        </w:rPr>
        <w:t>G</w:t>
      </w:r>
      <w:r w:rsidR="000D2C75">
        <w:t>.</w:t>
      </w:r>
    </w:p>
    <w:p w:rsidR="005C5CE3" w:rsidRDefault="000D2C75" w:rsidP="000D2C75">
      <w:pPr>
        <w:pStyle w:val="a3"/>
        <w:numPr>
          <w:ilvl w:val="3"/>
          <w:numId w:val="2"/>
        </w:numPr>
      </w:pPr>
      <w:r>
        <w:t xml:space="preserve">Кол-во-дата-время из столбцов </w:t>
      </w:r>
      <w:r>
        <w:rPr>
          <w:lang w:val="en-US"/>
        </w:rPr>
        <w:t>C</w:t>
      </w:r>
      <w:r w:rsidRPr="000D2C75">
        <w:t>:</w:t>
      </w:r>
      <w:r>
        <w:rPr>
          <w:lang w:val="en-US"/>
        </w:rPr>
        <w:t>T</w:t>
      </w:r>
      <w:r>
        <w:t xml:space="preserve"> в лист «Заморозка» столбцы </w:t>
      </w:r>
      <w:r>
        <w:rPr>
          <w:lang w:val="en-US"/>
        </w:rPr>
        <w:t>E</w:t>
      </w:r>
      <w:r w:rsidRPr="000D2C75">
        <w:t>-</w:t>
      </w:r>
      <w:r>
        <w:rPr>
          <w:lang w:val="en-US"/>
        </w:rPr>
        <w:t>F</w:t>
      </w:r>
      <w:r w:rsidRPr="000D2C75">
        <w:t>-</w:t>
      </w:r>
      <w:r>
        <w:rPr>
          <w:lang w:val="en-US"/>
        </w:rPr>
        <w:t>G</w:t>
      </w:r>
      <w:r>
        <w:t xml:space="preserve"> </w:t>
      </w:r>
    </w:p>
    <w:p w:rsidR="00534C16" w:rsidRDefault="00534C16" w:rsidP="00534C16">
      <w:pPr>
        <w:pStyle w:val="a3"/>
        <w:numPr>
          <w:ilvl w:val="3"/>
          <w:numId w:val="2"/>
        </w:numPr>
      </w:pPr>
      <w:r>
        <w:t>Не надо переносить все позиции, что есть в журнале остатков, а только те, что есть в листе «</w:t>
      </w:r>
      <w:r w:rsidRPr="00534C16">
        <w:t>Справочник ЖО&gt;Заморозка</w:t>
      </w:r>
      <w:r>
        <w:t>»</w:t>
      </w:r>
      <w:r w:rsidR="007F1522">
        <w:t xml:space="preserve">, и у которых не пустые столбцы </w:t>
      </w:r>
      <w:r w:rsidR="007F1522">
        <w:rPr>
          <w:lang w:val="en-US"/>
        </w:rPr>
        <w:t>U</w:t>
      </w:r>
      <w:r w:rsidR="007F1522" w:rsidRPr="007F1522">
        <w:t>-</w:t>
      </w:r>
      <w:r w:rsidR="007F1522">
        <w:rPr>
          <w:lang w:val="en-US"/>
        </w:rPr>
        <w:t>V</w:t>
      </w:r>
      <w:r w:rsidR="007F1522" w:rsidRPr="007F1522">
        <w:t>-</w:t>
      </w:r>
      <w:r w:rsidR="007F1522">
        <w:rPr>
          <w:lang w:val="en-US"/>
        </w:rPr>
        <w:t>W</w:t>
      </w:r>
      <w:r w:rsidR="007F1522" w:rsidRPr="007F1522">
        <w:t xml:space="preserve"> </w:t>
      </w:r>
      <w:r w:rsidR="007F1522">
        <w:t>в листе «Остатки»</w:t>
      </w:r>
    </w:p>
    <w:p w:rsidR="005C5CE3" w:rsidRDefault="005C5CE3" w:rsidP="005C5CE3">
      <w:pPr>
        <w:pStyle w:val="a3"/>
        <w:numPr>
          <w:ilvl w:val="1"/>
          <w:numId w:val="2"/>
        </w:numPr>
      </w:pPr>
      <w:proofErr w:type="spellStart"/>
      <w:r>
        <w:t>Подгрузка</w:t>
      </w:r>
      <w:proofErr w:type="spellEnd"/>
      <w:r>
        <w:t xml:space="preserve"> данных из Плана продаж</w:t>
      </w:r>
    </w:p>
    <w:p w:rsidR="007F1522" w:rsidRPr="00A64F20" w:rsidRDefault="00A64F20" w:rsidP="007F1522">
      <w:pPr>
        <w:pStyle w:val="a3"/>
        <w:numPr>
          <w:ilvl w:val="2"/>
          <w:numId w:val="2"/>
        </w:numPr>
      </w:pPr>
      <w:r>
        <w:t>На данный момент в листе «Заморозка» заполнены столбцы</w:t>
      </w:r>
      <w:r w:rsidRPr="00A64F20">
        <w:t xml:space="preserve"> </w:t>
      </w:r>
      <w:r>
        <w:rPr>
          <w:lang w:val="en-US"/>
        </w:rPr>
        <w:t>A</w:t>
      </w:r>
      <w:r w:rsidRPr="00A64F20">
        <w:t>:</w:t>
      </w:r>
      <w:r>
        <w:rPr>
          <w:lang w:val="en-US"/>
        </w:rPr>
        <w:t>J</w:t>
      </w:r>
      <w:r w:rsidR="007F1522">
        <w:t>.</w:t>
      </w:r>
      <w:r>
        <w:t xml:space="preserve"> Теперь надо заполнить столбцы </w:t>
      </w:r>
      <w:r>
        <w:rPr>
          <w:lang w:val="en-US"/>
        </w:rPr>
        <w:t>K</w:t>
      </w:r>
      <w:r w:rsidRPr="00A64F20">
        <w:t>:</w:t>
      </w:r>
      <w:r>
        <w:rPr>
          <w:lang w:val="en-US"/>
        </w:rPr>
        <w:t>L</w:t>
      </w:r>
      <w:r>
        <w:t xml:space="preserve"> из книги «План продаж»</w:t>
      </w:r>
    </w:p>
    <w:p w:rsidR="00A64F20" w:rsidRDefault="00A64F20" w:rsidP="007F1522">
      <w:pPr>
        <w:pStyle w:val="a3"/>
        <w:numPr>
          <w:ilvl w:val="2"/>
          <w:numId w:val="2"/>
        </w:numPr>
      </w:pPr>
      <w:r>
        <w:t xml:space="preserve">Данные для поиска и </w:t>
      </w:r>
      <w:proofErr w:type="spellStart"/>
      <w:r>
        <w:t>подгрузки</w:t>
      </w:r>
      <w:proofErr w:type="spellEnd"/>
      <w:r>
        <w:t>:</w:t>
      </w:r>
    </w:p>
    <w:p w:rsidR="00A64F20" w:rsidRDefault="00A64F20" w:rsidP="00A64F20">
      <w:pPr>
        <w:pStyle w:val="a3"/>
        <w:numPr>
          <w:ilvl w:val="3"/>
          <w:numId w:val="2"/>
        </w:numPr>
      </w:pPr>
      <w:r>
        <w:t xml:space="preserve">Объект – указан в столбце А, в плане продаж это соответствующий лист </w:t>
      </w:r>
      <w:r>
        <w:t>(см. справочник наименований объектов в листе «Точки»)</w:t>
      </w:r>
    </w:p>
    <w:p w:rsidR="00A64F20" w:rsidRDefault="00A64F20" w:rsidP="00A64F20">
      <w:pPr>
        <w:pStyle w:val="a3"/>
        <w:numPr>
          <w:ilvl w:val="3"/>
          <w:numId w:val="2"/>
        </w:numPr>
      </w:pPr>
      <w:r>
        <w:t>После того, как лист нужного объекта найден, надо найти нужный диапазон строк, он определяется по 1 строке, в которой в первом столбце диапазона указано «</w:t>
      </w:r>
      <w:r w:rsidRPr="00A64F20">
        <w:t>ПЛАН</w:t>
      </w:r>
      <w:r>
        <w:t>», а последний столбец  – последний пустой перед словами «</w:t>
      </w:r>
      <w:r w:rsidRPr="00A64F20">
        <w:t>ПЛАН+ДОСТАВКА</w:t>
      </w:r>
      <w:r>
        <w:t>»</w:t>
      </w:r>
    </w:p>
    <w:p w:rsidR="008C583D" w:rsidRDefault="00A64F20" w:rsidP="00A64F20">
      <w:pPr>
        <w:pStyle w:val="a3"/>
        <w:numPr>
          <w:ilvl w:val="3"/>
          <w:numId w:val="2"/>
        </w:numPr>
      </w:pPr>
      <w:r>
        <w:t>Теперь в этом диапазоне нужно найти дату. Она уже была подгружена в лист «Заморозка» в ячейку С1.</w:t>
      </w:r>
      <w:r w:rsidR="008C583D">
        <w:t xml:space="preserve"> В Плане продаж даты находятся в 5 строке.</w:t>
      </w:r>
    </w:p>
    <w:p w:rsidR="00A64F20" w:rsidRDefault="008C583D" w:rsidP="008C583D">
      <w:pPr>
        <w:pStyle w:val="a3"/>
        <w:numPr>
          <w:ilvl w:val="3"/>
          <w:numId w:val="2"/>
        </w:numPr>
      </w:pPr>
      <w:r>
        <w:t>Теперь, определив нужный столбец, надо определить блюдо. Оно указано в «Заморозке» в столбце С. Надо найти через лист «</w:t>
      </w:r>
      <w:r w:rsidRPr="008C583D">
        <w:t>Справочник ПП&gt;Заморозка</w:t>
      </w:r>
      <w:r>
        <w:t>» наименование блюда в Плане продаж, а также столбец, в который нужно это кол-во перенести, умножив на коэффициент.</w:t>
      </w:r>
    </w:p>
    <w:p w:rsidR="005C5CE3" w:rsidRDefault="004519B0" w:rsidP="005C5CE3">
      <w:pPr>
        <w:pStyle w:val="a3"/>
        <w:numPr>
          <w:ilvl w:val="1"/>
          <w:numId w:val="2"/>
        </w:numPr>
      </w:pPr>
      <w:r>
        <w:t>Расчёты</w:t>
      </w:r>
    </w:p>
    <w:p w:rsidR="0057405E" w:rsidRDefault="0057405E" w:rsidP="0057405E">
      <w:pPr>
        <w:pStyle w:val="a3"/>
        <w:numPr>
          <w:ilvl w:val="2"/>
          <w:numId w:val="2"/>
        </w:numPr>
      </w:pPr>
      <w:r>
        <w:t xml:space="preserve">Столбцы </w:t>
      </w:r>
      <w:r>
        <w:rPr>
          <w:lang w:val="en-US"/>
        </w:rPr>
        <w:t>M:R</w:t>
      </w:r>
    </w:p>
    <w:p w:rsidR="00FD5421" w:rsidRDefault="00FD5421" w:rsidP="00FD5421">
      <w:pPr>
        <w:pStyle w:val="a3"/>
        <w:numPr>
          <w:ilvl w:val="2"/>
          <w:numId w:val="2"/>
        </w:numPr>
      </w:pPr>
      <w:r>
        <w:t xml:space="preserve">Вычислить остаток замороженной продукции на конец дня, исходя из того, что: </w:t>
      </w:r>
    </w:p>
    <w:p w:rsidR="00FD5421" w:rsidRDefault="00FD5421" w:rsidP="00FD5421">
      <w:pPr>
        <w:pStyle w:val="a3"/>
        <w:numPr>
          <w:ilvl w:val="3"/>
          <w:numId w:val="2"/>
        </w:numPr>
      </w:pPr>
      <w:r>
        <w:t>Заморозка НЕ уходит в доставку</w:t>
      </w:r>
    </w:p>
    <w:p w:rsidR="00FD5421" w:rsidRDefault="00FD5421" w:rsidP="00FD5421">
      <w:pPr>
        <w:pStyle w:val="a3"/>
        <w:numPr>
          <w:ilvl w:val="3"/>
          <w:numId w:val="2"/>
        </w:numPr>
      </w:pPr>
      <w:r>
        <w:t xml:space="preserve">В первую очередь реализуются охлаждённые остатки: </w:t>
      </w:r>
    </w:p>
    <w:p w:rsidR="00FD5421" w:rsidRDefault="00FD5421" w:rsidP="00FD5421">
      <w:pPr>
        <w:pStyle w:val="a3"/>
        <w:numPr>
          <w:ilvl w:val="4"/>
          <w:numId w:val="2"/>
        </w:numPr>
      </w:pPr>
      <w:r>
        <w:lastRenderedPageBreak/>
        <w:t>Сначала из плана продаж доставки</w:t>
      </w:r>
    </w:p>
    <w:p w:rsidR="00FD5421" w:rsidRDefault="00FD5421" w:rsidP="00FD5421">
      <w:pPr>
        <w:pStyle w:val="a3"/>
        <w:numPr>
          <w:ilvl w:val="4"/>
          <w:numId w:val="2"/>
        </w:numPr>
      </w:pPr>
      <w:r>
        <w:t>Затем – из плана раздачи</w:t>
      </w:r>
    </w:p>
    <w:p w:rsidR="00FD5421" w:rsidRDefault="00FD5421" w:rsidP="00FD5421">
      <w:pPr>
        <w:pStyle w:val="a3"/>
        <w:numPr>
          <w:ilvl w:val="3"/>
          <w:numId w:val="2"/>
        </w:numPr>
      </w:pPr>
      <w:proofErr w:type="spellStart"/>
      <w:r>
        <w:t>Т.о</w:t>
      </w:r>
      <w:proofErr w:type="spellEnd"/>
      <w:r>
        <w:t>. замороженные остатки тратятся только в случае, если охлажденных остатков не хватило на раздачу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D5421" w:rsidTr="00800454">
        <w:tc>
          <w:tcPr>
            <w:tcW w:w="3115" w:type="dxa"/>
          </w:tcPr>
          <w:p w:rsidR="00FD5421" w:rsidRDefault="00FD5421" w:rsidP="00800454">
            <w:r>
              <w:t xml:space="preserve">Остатки (уходят по </w:t>
            </w:r>
            <w:proofErr w:type="spellStart"/>
            <w:r>
              <w:t>фифо</w:t>
            </w:r>
            <w:proofErr w:type="spellEnd"/>
            <w:r>
              <w:t>)</w:t>
            </w:r>
          </w:p>
        </w:tc>
        <w:tc>
          <w:tcPr>
            <w:tcW w:w="3115" w:type="dxa"/>
          </w:tcPr>
          <w:p w:rsidR="00FD5421" w:rsidRDefault="00FD5421" w:rsidP="00800454">
            <w:r>
              <w:t>План доставки</w:t>
            </w:r>
          </w:p>
        </w:tc>
        <w:tc>
          <w:tcPr>
            <w:tcW w:w="3115" w:type="dxa"/>
          </w:tcPr>
          <w:p w:rsidR="00FD5421" w:rsidRDefault="00FD5421" w:rsidP="00800454">
            <w:r>
              <w:t>План раздачи</w:t>
            </w:r>
          </w:p>
        </w:tc>
      </w:tr>
      <w:tr w:rsidR="00FD5421" w:rsidTr="00800454">
        <w:tc>
          <w:tcPr>
            <w:tcW w:w="3115" w:type="dxa"/>
          </w:tcPr>
          <w:p w:rsidR="00FD5421" w:rsidRDefault="00FD5421" w:rsidP="00800454">
            <w:r>
              <w:t xml:space="preserve">Охлажденные </w:t>
            </w:r>
          </w:p>
        </w:tc>
        <w:tc>
          <w:tcPr>
            <w:tcW w:w="3115" w:type="dxa"/>
          </w:tcPr>
          <w:p w:rsidR="00FD5421" w:rsidRDefault="00FD5421" w:rsidP="00800454">
            <w:r>
              <w:t>1</w:t>
            </w:r>
          </w:p>
        </w:tc>
        <w:tc>
          <w:tcPr>
            <w:tcW w:w="3115" w:type="dxa"/>
          </w:tcPr>
          <w:p w:rsidR="00FD5421" w:rsidRDefault="00FD5421" w:rsidP="00800454">
            <w:r>
              <w:t>2</w:t>
            </w:r>
          </w:p>
        </w:tc>
      </w:tr>
      <w:tr w:rsidR="00FD5421" w:rsidTr="00800454">
        <w:tc>
          <w:tcPr>
            <w:tcW w:w="3115" w:type="dxa"/>
          </w:tcPr>
          <w:p w:rsidR="00FD5421" w:rsidRDefault="00FD5421" w:rsidP="00800454">
            <w:r>
              <w:t>Замороженные</w:t>
            </w:r>
          </w:p>
        </w:tc>
        <w:tc>
          <w:tcPr>
            <w:tcW w:w="3115" w:type="dxa"/>
          </w:tcPr>
          <w:p w:rsidR="00FD5421" w:rsidRDefault="00FD5421" w:rsidP="00800454">
            <w:r>
              <w:t>-</w:t>
            </w:r>
          </w:p>
        </w:tc>
        <w:tc>
          <w:tcPr>
            <w:tcW w:w="3115" w:type="dxa"/>
          </w:tcPr>
          <w:p w:rsidR="00FD5421" w:rsidRDefault="00FD5421" w:rsidP="00800454">
            <w:r>
              <w:t>3</w:t>
            </w:r>
          </w:p>
        </w:tc>
      </w:tr>
    </w:tbl>
    <w:p w:rsidR="0057405E" w:rsidRDefault="0057405E" w:rsidP="00FD5421">
      <w:pPr>
        <w:ind w:left="1980"/>
      </w:pPr>
    </w:p>
    <w:sectPr w:rsidR="0057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35447"/>
    <w:multiLevelType w:val="hybridMultilevel"/>
    <w:tmpl w:val="08FE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324CA"/>
    <w:multiLevelType w:val="hybridMultilevel"/>
    <w:tmpl w:val="91DC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AB"/>
    <w:rsid w:val="0002182F"/>
    <w:rsid w:val="000D2C75"/>
    <w:rsid w:val="00122C8F"/>
    <w:rsid w:val="001853D2"/>
    <w:rsid w:val="00263175"/>
    <w:rsid w:val="002C42AB"/>
    <w:rsid w:val="00367FCF"/>
    <w:rsid w:val="004519B0"/>
    <w:rsid w:val="00486836"/>
    <w:rsid w:val="004A6275"/>
    <w:rsid w:val="00534C16"/>
    <w:rsid w:val="0057405E"/>
    <w:rsid w:val="005C5CE3"/>
    <w:rsid w:val="006C3035"/>
    <w:rsid w:val="007F1522"/>
    <w:rsid w:val="0085048A"/>
    <w:rsid w:val="008826CC"/>
    <w:rsid w:val="008C583D"/>
    <w:rsid w:val="00A43531"/>
    <w:rsid w:val="00A64F20"/>
    <w:rsid w:val="00B90460"/>
    <w:rsid w:val="00C3737E"/>
    <w:rsid w:val="00C536A2"/>
    <w:rsid w:val="00DE115B"/>
    <w:rsid w:val="00E558AC"/>
    <w:rsid w:val="00EC708F"/>
    <w:rsid w:val="00F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E6C2E-2512-44FE-BAF5-109F92BE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FCF"/>
    <w:pPr>
      <w:ind w:left="720"/>
      <w:contextualSpacing/>
    </w:pPr>
  </w:style>
  <w:style w:type="table" w:styleId="a4">
    <w:name w:val="Table Grid"/>
    <w:basedOn w:val="a1"/>
    <w:uiPriority w:val="39"/>
    <w:rsid w:val="00E5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ECON3</dc:creator>
  <cp:keywords/>
  <dc:description/>
  <cp:lastModifiedBy>ECON3</cp:lastModifiedBy>
  <cp:revision>17</cp:revision>
  <dcterms:created xsi:type="dcterms:W3CDTF">2022-02-28T11:17:00Z</dcterms:created>
  <dcterms:modified xsi:type="dcterms:W3CDTF">2022-03-25T20:25:00Z</dcterms:modified>
</cp:coreProperties>
</file>